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D4D" w:rsidRDefault="00785D4D" w:rsidP="0042491B">
      <w:pPr>
        <w:rPr>
          <w:rFonts w:ascii="Times New Roman" w:hAnsi="Times New Roman" w:cs="Times New Roman"/>
          <w:b/>
          <w:sz w:val="24"/>
          <w:szCs w:val="24"/>
        </w:rPr>
      </w:pPr>
    </w:p>
    <w:p w:rsidR="00785D4D" w:rsidRDefault="00785D4D" w:rsidP="0042491B">
      <w:pPr>
        <w:rPr>
          <w:rFonts w:ascii="Times New Roman" w:hAnsi="Times New Roman" w:cs="Times New Roman"/>
          <w:b/>
          <w:sz w:val="24"/>
          <w:szCs w:val="24"/>
        </w:rPr>
      </w:pPr>
    </w:p>
    <w:p w:rsidR="00785D4D" w:rsidRDefault="00785D4D" w:rsidP="0042491B">
      <w:pPr>
        <w:rPr>
          <w:rFonts w:ascii="Times New Roman" w:hAnsi="Times New Roman" w:cs="Times New Roman"/>
          <w:b/>
          <w:sz w:val="24"/>
          <w:szCs w:val="24"/>
        </w:rPr>
      </w:pPr>
    </w:p>
    <w:p w:rsidR="00785D4D" w:rsidRPr="00785D4D" w:rsidRDefault="00785D4D" w:rsidP="00785D4D">
      <w:pPr>
        <w:tabs>
          <w:tab w:val="left" w:pos="3840"/>
        </w:tabs>
        <w:rPr>
          <w:rFonts w:ascii="Times New Roman" w:hAnsi="Times New Roman" w:cs="Times New Roman"/>
          <w:sz w:val="24"/>
          <w:szCs w:val="24"/>
        </w:rPr>
      </w:pPr>
      <w:r>
        <w:rPr>
          <w:rFonts w:ascii="Times New Roman" w:hAnsi="Times New Roman" w:cs="Times New Roman"/>
          <w:b/>
          <w:sz w:val="24"/>
          <w:szCs w:val="24"/>
        </w:rPr>
        <w:tab/>
      </w:r>
      <w:r w:rsidRPr="00785D4D">
        <w:rPr>
          <w:rFonts w:ascii="Times New Roman" w:hAnsi="Times New Roman" w:cs="Times New Roman"/>
          <w:sz w:val="24"/>
          <w:szCs w:val="24"/>
        </w:rPr>
        <w:t>Kings Summary</w:t>
      </w:r>
    </w:p>
    <w:p w:rsidR="00785D4D" w:rsidRPr="00785D4D" w:rsidRDefault="00785D4D" w:rsidP="00785D4D">
      <w:pPr>
        <w:tabs>
          <w:tab w:val="left" w:pos="3840"/>
        </w:tabs>
        <w:jc w:val="center"/>
        <w:rPr>
          <w:rFonts w:ascii="Times New Roman" w:hAnsi="Times New Roman" w:cs="Times New Roman"/>
          <w:sz w:val="24"/>
          <w:szCs w:val="24"/>
        </w:rPr>
      </w:pPr>
      <w:r w:rsidRPr="00785D4D">
        <w:rPr>
          <w:rFonts w:ascii="Times New Roman" w:hAnsi="Times New Roman" w:cs="Times New Roman"/>
          <w:sz w:val="24"/>
          <w:szCs w:val="24"/>
        </w:rPr>
        <w:t>Name</w:t>
      </w:r>
    </w:p>
    <w:p w:rsidR="00785D4D" w:rsidRDefault="00785D4D" w:rsidP="00785D4D">
      <w:pPr>
        <w:tabs>
          <w:tab w:val="left" w:pos="3840"/>
        </w:tabs>
        <w:jc w:val="center"/>
        <w:rPr>
          <w:rFonts w:ascii="Times New Roman" w:hAnsi="Times New Roman" w:cs="Times New Roman"/>
          <w:sz w:val="24"/>
          <w:szCs w:val="24"/>
        </w:rPr>
      </w:pPr>
      <w:r w:rsidRPr="00785D4D">
        <w:rPr>
          <w:rFonts w:ascii="Times New Roman" w:hAnsi="Times New Roman" w:cs="Times New Roman"/>
          <w:sz w:val="24"/>
          <w:szCs w:val="24"/>
        </w:rPr>
        <w:t>Institution</w:t>
      </w: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785D4D">
      <w:pPr>
        <w:tabs>
          <w:tab w:val="left" w:pos="3840"/>
        </w:tabs>
        <w:jc w:val="center"/>
        <w:rPr>
          <w:rFonts w:ascii="Times New Roman" w:hAnsi="Times New Roman" w:cs="Times New Roman"/>
          <w:sz w:val="24"/>
          <w:szCs w:val="24"/>
        </w:rPr>
      </w:pPr>
    </w:p>
    <w:p w:rsidR="00785D4D" w:rsidRDefault="00785D4D" w:rsidP="0042491B">
      <w:pPr>
        <w:rPr>
          <w:rFonts w:ascii="Times New Roman" w:hAnsi="Times New Roman" w:cs="Times New Roman"/>
          <w:sz w:val="24"/>
          <w:szCs w:val="24"/>
        </w:rPr>
      </w:pPr>
    </w:p>
    <w:p w:rsidR="00785D4D" w:rsidRDefault="00785D4D" w:rsidP="0042491B">
      <w:pPr>
        <w:rPr>
          <w:rFonts w:ascii="Times New Roman" w:hAnsi="Times New Roman" w:cs="Times New Roman"/>
          <w:sz w:val="24"/>
          <w:szCs w:val="24"/>
        </w:rPr>
      </w:pPr>
    </w:p>
    <w:p w:rsidR="00961A0D" w:rsidRPr="007550B9" w:rsidRDefault="0042491B" w:rsidP="0042491B">
      <w:pPr>
        <w:rPr>
          <w:rFonts w:ascii="Times New Roman" w:hAnsi="Times New Roman" w:cs="Times New Roman"/>
          <w:b/>
          <w:sz w:val="24"/>
          <w:szCs w:val="24"/>
        </w:rPr>
      </w:pPr>
      <w:r w:rsidRPr="007550B9">
        <w:rPr>
          <w:rFonts w:ascii="Times New Roman" w:hAnsi="Times New Roman" w:cs="Times New Roman"/>
          <w:b/>
          <w:sz w:val="24"/>
          <w:szCs w:val="24"/>
        </w:rPr>
        <w:lastRenderedPageBreak/>
        <w:t xml:space="preserve">  </w:t>
      </w:r>
      <w:proofErr w:type="gramStart"/>
      <w:r w:rsidRPr="007550B9">
        <w:rPr>
          <w:rFonts w:ascii="Times New Roman" w:hAnsi="Times New Roman" w:cs="Times New Roman"/>
          <w:b/>
          <w:sz w:val="24"/>
          <w:szCs w:val="24"/>
        </w:rPr>
        <w:t>1</w:t>
      </w:r>
      <w:proofErr w:type="gramEnd"/>
      <w:r w:rsidRPr="007550B9">
        <w:rPr>
          <w:rFonts w:ascii="Times New Roman" w:hAnsi="Times New Roman" w:cs="Times New Roman"/>
          <w:b/>
          <w:sz w:val="24"/>
          <w:szCs w:val="24"/>
        </w:rPr>
        <w:t xml:space="preserve"> KINGS</w:t>
      </w:r>
    </w:p>
    <w:tbl>
      <w:tblPr>
        <w:tblStyle w:val="TableGrid"/>
        <w:tblW w:w="11340" w:type="dxa"/>
        <w:tblInd w:w="-725" w:type="dxa"/>
        <w:tblLook w:val="04A0" w:firstRow="1" w:lastRow="0" w:firstColumn="1" w:lastColumn="0" w:noHBand="0" w:noVBand="1"/>
      </w:tblPr>
      <w:tblGrid>
        <w:gridCol w:w="550"/>
        <w:gridCol w:w="4648"/>
        <w:gridCol w:w="456"/>
        <w:gridCol w:w="1987"/>
        <w:gridCol w:w="3699"/>
      </w:tblGrid>
      <w:tr w:rsidR="006D7277" w:rsidRPr="007550B9" w:rsidTr="006D7277">
        <w:tc>
          <w:tcPr>
            <w:tcW w:w="269" w:type="dxa"/>
          </w:tcPr>
          <w:p w:rsidR="0042491B" w:rsidRPr="007550B9" w:rsidRDefault="0042491B" w:rsidP="0030591F">
            <w:pPr>
              <w:jc w:val="center"/>
              <w:rPr>
                <w:rFonts w:ascii="Times New Roman" w:hAnsi="Times New Roman" w:cs="Times New Roman"/>
                <w:sz w:val="24"/>
                <w:szCs w:val="24"/>
              </w:rPr>
            </w:pPr>
            <w:r w:rsidRPr="007550B9">
              <w:rPr>
                <w:rFonts w:ascii="Times New Roman" w:hAnsi="Times New Roman" w:cs="Times New Roman"/>
                <w:sz w:val="24"/>
                <w:szCs w:val="24"/>
              </w:rPr>
              <w:t>CH</w:t>
            </w:r>
          </w:p>
        </w:tc>
        <w:tc>
          <w:tcPr>
            <w:tcW w:w="4786" w:type="dxa"/>
          </w:tcPr>
          <w:p w:rsidR="0042491B" w:rsidRPr="007550B9" w:rsidRDefault="0042491B" w:rsidP="0030591F">
            <w:pPr>
              <w:jc w:val="center"/>
              <w:rPr>
                <w:rFonts w:ascii="Times New Roman" w:hAnsi="Times New Roman" w:cs="Times New Roman"/>
                <w:sz w:val="24"/>
                <w:szCs w:val="24"/>
              </w:rPr>
            </w:pPr>
            <w:r w:rsidRPr="007550B9">
              <w:rPr>
                <w:rFonts w:ascii="Times New Roman" w:hAnsi="Times New Roman" w:cs="Times New Roman"/>
                <w:sz w:val="24"/>
                <w:szCs w:val="24"/>
              </w:rPr>
              <w:t>BROAD SUMMARY OF CONTENT</w:t>
            </w:r>
          </w:p>
        </w:tc>
        <w:tc>
          <w:tcPr>
            <w:tcW w:w="456" w:type="dxa"/>
          </w:tcPr>
          <w:p w:rsidR="0042491B" w:rsidRPr="007550B9" w:rsidRDefault="0042491B" w:rsidP="0030591F">
            <w:pPr>
              <w:rPr>
                <w:rFonts w:ascii="Times New Roman" w:hAnsi="Times New Roman" w:cs="Times New Roman"/>
                <w:sz w:val="24"/>
                <w:szCs w:val="24"/>
              </w:rPr>
            </w:pPr>
            <w:r w:rsidRPr="007550B9">
              <w:rPr>
                <w:rFonts w:ascii="Times New Roman" w:hAnsi="Times New Roman" w:cs="Times New Roman"/>
                <w:sz w:val="24"/>
                <w:szCs w:val="24"/>
              </w:rPr>
              <w:t>J/I</w:t>
            </w:r>
          </w:p>
        </w:tc>
        <w:tc>
          <w:tcPr>
            <w:tcW w:w="2021" w:type="dxa"/>
          </w:tcPr>
          <w:p w:rsidR="0042491B" w:rsidRPr="007550B9" w:rsidRDefault="0042491B" w:rsidP="0030591F">
            <w:pPr>
              <w:rPr>
                <w:rFonts w:ascii="Times New Roman" w:hAnsi="Times New Roman" w:cs="Times New Roman"/>
                <w:sz w:val="24"/>
                <w:szCs w:val="24"/>
              </w:rPr>
            </w:pPr>
            <w:r w:rsidRPr="007550B9">
              <w:rPr>
                <w:rFonts w:ascii="Times New Roman" w:hAnsi="Times New Roman" w:cs="Times New Roman"/>
                <w:sz w:val="24"/>
                <w:szCs w:val="24"/>
              </w:rPr>
              <w:t>POSSIBLE SOURCE</w:t>
            </w:r>
          </w:p>
        </w:tc>
        <w:tc>
          <w:tcPr>
            <w:tcW w:w="3808" w:type="dxa"/>
          </w:tcPr>
          <w:p w:rsidR="0042491B" w:rsidRPr="007550B9" w:rsidRDefault="0042491B" w:rsidP="0030591F">
            <w:pPr>
              <w:rPr>
                <w:rFonts w:ascii="Times New Roman" w:hAnsi="Times New Roman" w:cs="Times New Roman"/>
                <w:sz w:val="24"/>
                <w:szCs w:val="24"/>
              </w:rPr>
            </w:pPr>
            <w:r w:rsidRPr="007550B9">
              <w:rPr>
                <w:rFonts w:ascii="Times New Roman" w:hAnsi="Times New Roman" w:cs="Times New Roman"/>
                <w:sz w:val="24"/>
                <w:szCs w:val="24"/>
              </w:rPr>
              <w:t>COMMENTS</w:t>
            </w:r>
          </w:p>
        </w:tc>
      </w:tr>
      <w:tr w:rsidR="00D34950" w:rsidRPr="007550B9" w:rsidTr="006D7277">
        <w:tc>
          <w:tcPr>
            <w:tcW w:w="269" w:type="dxa"/>
          </w:tcPr>
          <w:p w:rsidR="0042491B" w:rsidRPr="007550B9" w:rsidRDefault="0042491B" w:rsidP="0030591F">
            <w:pPr>
              <w:jc w:val="center"/>
              <w:rPr>
                <w:rFonts w:ascii="Times New Roman" w:hAnsi="Times New Roman" w:cs="Times New Roman"/>
                <w:sz w:val="24"/>
                <w:szCs w:val="24"/>
              </w:rPr>
            </w:pPr>
            <w:r w:rsidRPr="007550B9">
              <w:rPr>
                <w:rFonts w:ascii="Times New Roman" w:hAnsi="Times New Roman" w:cs="Times New Roman"/>
                <w:sz w:val="24"/>
                <w:szCs w:val="24"/>
              </w:rPr>
              <w:t>21</w:t>
            </w:r>
          </w:p>
        </w:tc>
        <w:tc>
          <w:tcPr>
            <w:tcW w:w="4786" w:type="dxa"/>
          </w:tcPr>
          <w:p w:rsidR="0042491B" w:rsidRPr="007550B9" w:rsidRDefault="009E21ED" w:rsidP="0042491B">
            <w:pPr>
              <w:rPr>
                <w:rFonts w:ascii="Times New Roman" w:hAnsi="Times New Roman" w:cs="Times New Roman"/>
                <w:sz w:val="24"/>
                <w:szCs w:val="24"/>
              </w:rPr>
            </w:pPr>
            <w:proofErr w:type="spellStart"/>
            <w:r w:rsidRPr="009E21ED">
              <w:rPr>
                <w:rFonts w:ascii="Times New Roman" w:hAnsi="Times New Roman" w:cs="Times New Roman"/>
                <w:sz w:val="24"/>
                <w:szCs w:val="24"/>
              </w:rPr>
              <w:t>Naboth</w:t>
            </w:r>
            <w:proofErr w:type="spellEnd"/>
            <w:r w:rsidRPr="009E21ED">
              <w:rPr>
                <w:rFonts w:ascii="Times New Roman" w:hAnsi="Times New Roman" w:cs="Times New Roman"/>
                <w:sz w:val="24"/>
                <w:szCs w:val="24"/>
              </w:rPr>
              <w:t xml:space="preserve"> refuses to neither give King Ahab his </w:t>
            </w:r>
            <w:proofErr w:type="gramStart"/>
            <w:r w:rsidRPr="009E21ED">
              <w:rPr>
                <w:rFonts w:ascii="Times New Roman" w:hAnsi="Times New Roman" w:cs="Times New Roman"/>
                <w:sz w:val="24"/>
                <w:szCs w:val="24"/>
              </w:rPr>
              <w:t xml:space="preserve">vineyard which was in </w:t>
            </w:r>
            <w:proofErr w:type="spellStart"/>
            <w:r w:rsidRPr="009E21ED">
              <w:rPr>
                <w:rFonts w:ascii="Times New Roman" w:hAnsi="Times New Roman" w:cs="Times New Roman"/>
                <w:sz w:val="24"/>
                <w:szCs w:val="24"/>
              </w:rPr>
              <w:t>Jezreel</w:t>
            </w:r>
            <w:proofErr w:type="spellEnd"/>
            <w:proofErr w:type="gramEnd"/>
            <w:r w:rsidRPr="009E21ED">
              <w:rPr>
                <w:rFonts w:ascii="Times New Roman" w:hAnsi="Times New Roman" w:cs="Times New Roman"/>
                <w:sz w:val="24"/>
                <w:szCs w:val="24"/>
              </w:rPr>
              <w:t xml:space="preserve"> nor exchange it for another. Jezebel the king's wife plots the murder of </w:t>
            </w:r>
            <w:proofErr w:type="spellStart"/>
            <w:r w:rsidRPr="009E21ED">
              <w:rPr>
                <w:rFonts w:ascii="Times New Roman" w:hAnsi="Times New Roman" w:cs="Times New Roman"/>
                <w:sz w:val="24"/>
                <w:szCs w:val="24"/>
              </w:rPr>
              <w:t>Naboth</w:t>
            </w:r>
            <w:proofErr w:type="spellEnd"/>
            <w:r w:rsidRPr="009E21ED">
              <w:rPr>
                <w:rFonts w:ascii="Times New Roman" w:hAnsi="Times New Roman" w:cs="Times New Roman"/>
                <w:sz w:val="24"/>
                <w:szCs w:val="24"/>
              </w:rPr>
              <w:t xml:space="preserve"> </w:t>
            </w:r>
            <w:proofErr w:type="gramStart"/>
            <w:r w:rsidRPr="009E21ED">
              <w:rPr>
                <w:rFonts w:ascii="Times New Roman" w:hAnsi="Times New Roman" w:cs="Times New Roman"/>
                <w:sz w:val="24"/>
                <w:szCs w:val="24"/>
              </w:rPr>
              <w:t>so as to</w:t>
            </w:r>
            <w:proofErr w:type="gramEnd"/>
            <w:r w:rsidRPr="009E21ED">
              <w:rPr>
                <w:rFonts w:ascii="Times New Roman" w:hAnsi="Times New Roman" w:cs="Times New Roman"/>
                <w:sz w:val="24"/>
                <w:szCs w:val="24"/>
              </w:rPr>
              <w:t xml:space="preserve"> get the vineyard. God </w:t>
            </w:r>
            <w:proofErr w:type="gramStart"/>
            <w:r w:rsidRPr="009E21ED">
              <w:rPr>
                <w:rFonts w:ascii="Times New Roman" w:hAnsi="Times New Roman" w:cs="Times New Roman"/>
                <w:sz w:val="24"/>
                <w:szCs w:val="24"/>
              </w:rPr>
              <w:t>is angered</w:t>
            </w:r>
            <w:proofErr w:type="gramEnd"/>
            <w:r w:rsidRPr="009E21ED">
              <w:rPr>
                <w:rFonts w:ascii="Times New Roman" w:hAnsi="Times New Roman" w:cs="Times New Roman"/>
                <w:sz w:val="24"/>
                <w:szCs w:val="24"/>
              </w:rPr>
              <w:t xml:space="preserve"> by that and therefore send Elijah from to </w:t>
            </w:r>
            <w:proofErr w:type="spellStart"/>
            <w:r w:rsidRPr="009E21ED">
              <w:rPr>
                <w:rFonts w:ascii="Times New Roman" w:hAnsi="Times New Roman" w:cs="Times New Roman"/>
                <w:sz w:val="24"/>
                <w:szCs w:val="24"/>
              </w:rPr>
              <w:t>Tishbite</w:t>
            </w:r>
            <w:proofErr w:type="spellEnd"/>
            <w:r w:rsidRPr="009E21ED">
              <w:rPr>
                <w:rFonts w:ascii="Times New Roman" w:hAnsi="Times New Roman" w:cs="Times New Roman"/>
                <w:sz w:val="24"/>
                <w:szCs w:val="24"/>
              </w:rPr>
              <w:t xml:space="preserve"> to prophesy to the king the He will bring evil upon him and his </w:t>
            </w:r>
            <w:proofErr w:type="spellStart"/>
            <w:r w:rsidRPr="009E21ED">
              <w:rPr>
                <w:rFonts w:ascii="Times New Roman" w:hAnsi="Times New Roman" w:cs="Times New Roman"/>
                <w:sz w:val="24"/>
                <w:szCs w:val="24"/>
              </w:rPr>
              <w:t>descendants.Ahab</w:t>
            </w:r>
            <w:proofErr w:type="spellEnd"/>
            <w:r w:rsidRPr="009E21ED">
              <w:rPr>
                <w:rFonts w:ascii="Times New Roman" w:hAnsi="Times New Roman" w:cs="Times New Roman"/>
                <w:sz w:val="24"/>
                <w:szCs w:val="24"/>
              </w:rPr>
              <w:t xml:space="preserve"> repents so evil is put upon his son reign.</w:t>
            </w:r>
          </w:p>
        </w:tc>
        <w:tc>
          <w:tcPr>
            <w:tcW w:w="456" w:type="dxa"/>
          </w:tcPr>
          <w:p w:rsidR="0042491B" w:rsidRPr="007550B9" w:rsidRDefault="0042491B" w:rsidP="0030591F">
            <w:pPr>
              <w:rPr>
                <w:rFonts w:ascii="Times New Roman" w:hAnsi="Times New Roman" w:cs="Times New Roman"/>
                <w:sz w:val="24"/>
                <w:szCs w:val="24"/>
              </w:rPr>
            </w:pPr>
          </w:p>
        </w:tc>
        <w:tc>
          <w:tcPr>
            <w:tcW w:w="2021" w:type="dxa"/>
          </w:tcPr>
          <w:p w:rsidR="0042491B" w:rsidRPr="007550B9" w:rsidRDefault="0042491B" w:rsidP="0030591F">
            <w:pPr>
              <w:rPr>
                <w:rFonts w:ascii="Times New Roman" w:hAnsi="Times New Roman" w:cs="Times New Roman"/>
                <w:sz w:val="24"/>
                <w:szCs w:val="24"/>
              </w:rPr>
            </w:pPr>
          </w:p>
        </w:tc>
        <w:tc>
          <w:tcPr>
            <w:tcW w:w="3808" w:type="dxa"/>
          </w:tcPr>
          <w:p w:rsidR="0042491B" w:rsidRPr="007550B9" w:rsidRDefault="006D7277" w:rsidP="0030591F">
            <w:pPr>
              <w:rPr>
                <w:rFonts w:ascii="Times New Roman" w:hAnsi="Times New Roman" w:cs="Times New Roman"/>
                <w:sz w:val="24"/>
                <w:szCs w:val="24"/>
              </w:rPr>
            </w:pPr>
            <w:proofErr w:type="spellStart"/>
            <w:r>
              <w:rPr>
                <w:rFonts w:ascii="Times New Roman" w:hAnsi="Times New Roman" w:cs="Times New Roman"/>
                <w:sz w:val="24"/>
                <w:szCs w:val="24"/>
              </w:rPr>
              <w:t>Naboth</w:t>
            </w:r>
            <w:proofErr w:type="spellEnd"/>
            <w:r>
              <w:rPr>
                <w:rFonts w:ascii="Times New Roman" w:hAnsi="Times New Roman" w:cs="Times New Roman"/>
                <w:sz w:val="24"/>
                <w:szCs w:val="24"/>
              </w:rPr>
              <w:t xml:space="preserve"> dies</w:t>
            </w:r>
          </w:p>
        </w:tc>
      </w:tr>
      <w:tr w:rsidR="006D7277" w:rsidRPr="007550B9" w:rsidTr="006D7277">
        <w:tc>
          <w:tcPr>
            <w:tcW w:w="269" w:type="dxa"/>
          </w:tcPr>
          <w:p w:rsidR="0042491B" w:rsidRPr="007550B9" w:rsidRDefault="0042491B" w:rsidP="0030591F">
            <w:pPr>
              <w:jc w:val="center"/>
              <w:rPr>
                <w:rFonts w:ascii="Times New Roman" w:hAnsi="Times New Roman" w:cs="Times New Roman"/>
                <w:sz w:val="24"/>
                <w:szCs w:val="24"/>
              </w:rPr>
            </w:pPr>
            <w:r w:rsidRPr="007550B9">
              <w:rPr>
                <w:rFonts w:ascii="Times New Roman" w:hAnsi="Times New Roman" w:cs="Times New Roman"/>
                <w:sz w:val="24"/>
                <w:szCs w:val="24"/>
              </w:rPr>
              <w:t>22</w:t>
            </w:r>
          </w:p>
        </w:tc>
        <w:tc>
          <w:tcPr>
            <w:tcW w:w="4786" w:type="dxa"/>
          </w:tcPr>
          <w:p w:rsidR="0042491B" w:rsidRDefault="00D34950" w:rsidP="0030591F">
            <w:pPr>
              <w:rPr>
                <w:rFonts w:ascii="Times New Roman" w:hAnsi="Times New Roman" w:cs="Times New Roman"/>
                <w:sz w:val="24"/>
                <w:szCs w:val="24"/>
              </w:rPr>
            </w:pPr>
            <w:bookmarkStart w:id="0" w:name="_GoBack"/>
            <w:r>
              <w:rPr>
                <w:rFonts w:ascii="Times New Roman" w:hAnsi="Times New Roman" w:cs="Times New Roman"/>
                <w:sz w:val="24"/>
                <w:szCs w:val="24"/>
              </w:rPr>
              <w:t xml:space="preserve">For two </w:t>
            </w:r>
            <w:proofErr w:type="gramStart"/>
            <w:r>
              <w:rPr>
                <w:rFonts w:ascii="Times New Roman" w:hAnsi="Times New Roman" w:cs="Times New Roman"/>
                <w:sz w:val="24"/>
                <w:szCs w:val="24"/>
              </w:rPr>
              <w:t>years</w:t>
            </w:r>
            <w:proofErr w:type="gramEnd"/>
            <w:r>
              <w:rPr>
                <w:rFonts w:ascii="Times New Roman" w:hAnsi="Times New Roman" w:cs="Times New Roman"/>
                <w:sz w:val="24"/>
                <w:szCs w:val="24"/>
              </w:rPr>
              <w:t xml:space="preserve"> there is peace between A</w:t>
            </w:r>
            <w:r w:rsidR="00A95D71">
              <w:rPr>
                <w:rFonts w:ascii="Times New Roman" w:hAnsi="Times New Roman" w:cs="Times New Roman"/>
                <w:sz w:val="24"/>
                <w:szCs w:val="24"/>
              </w:rPr>
              <w:t>ram</w:t>
            </w:r>
            <w:r>
              <w:rPr>
                <w:rFonts w:ascii="Times New Roman" w:hAnsi="Times New Roman" w:cs="Times New Roman"/>
                <w:sz w:val="24"/>
                <w:szCs w:val="24"/>
              </w:rPr>
              <w:t xml:space="preserve"> and </w:t>
            </w:r>
            <w:r w:rsidR="00A95D71">
              <w:rPr>
                <w:rFonts w:ascii="Times New Roman" w:hAnsi="Times New Roman" w:cs="Times New Roman"/>
                <w:sz w:val="24"/>
                <w:szCs w:val="24"/>
              </w:rPr>
              <w:t xml:space="preserve">Israelites. Ahab </w:t>
            </w:r>
            <w:r>
              <w:rPr>
                <w:rFonts w:ascii="Times New Roman" w:hAnsi="Times New Roman" w:cs="Times New Roman"/>
                <w:sz w:val="24"/>
                <w:szCs w:val="24"/>
              </w:rPr>
              <w:t xml:space="preserve">the king of king </w:t>
            </w:r>
            <w:proofErr w:type="spellStart"/>
            <w:r>
              <w:rPr>
                <w:rFonts w:ascii="Times New Roman" w:hAnsi="Times New Roman" w:cs="Times New Roman"/>
                <w:sz w:val="24"/>
                <w:szCs w:val="24"/>
              </w:rPr>
              <w:t>insites</w:t>
            </w:r>
            <w:proofErr w:type="spellEnd"/>
            <w:r>
              <w:rPr>
                <w:rFonts w:ascii="Times New Roman" w:hAnsi="Times New Roman" w:cs="Times New Roman"/>
                <w:sz w:val="24"/>
                <w:szCs w:val="24"/>
              </w:rPr>
              <w:t xml:space="preserve"> his servants to fight against Aram over the </w:t>
            </w:r>
            <w:proofErr w:type="spellStart"/>
            <w:r>
              <w:rPr>
                <w:rFonts w:ascii="Times New Roman" w:hAnsi="Times New Roman" w:cs="Times New Roman"/>
                <w:sz w:val="24"/>
                <w:szCs w:val="24"/>
              </w:rPr>
              <w:t>Ramoth-</w:t>
            </w:r>
            <w:r w:rsidR="00A95D71">
              <w:rPr>
                <w:rFonts w:ascii="Times New Roman" w:hAnsi="Times New Roman" w:cs="Times New Roman"/>
                <w:sz w:val="24"/>
                <w:szCs w:val="24"/>
              </w:rPr>
              <w:t>gilead</w:t>
            </w:r>
            <w:proofErr w:type="spellEnd"/>
            <w:r w:rsidR="00A95D71">
              <w:rPr>
                <w:rFonts w:ascii="Times New Roman" w:hAnsi="Times New Roman" w:cs="Times New Roman"/>
                <w:sz w:val="24"/>
                <w:szCs w:val="24"/>
              </w:rPr>
              <w:t>. Jehoshaphat</w:t>
            </w:r>
            <w:r>
              <w:rPr>
                <w:rFonts w:ascii="Times New Roman" w:hAnsi="Times New Roman" w:cs="Times New Roman"/>
                <w:sz w:val="24"/>
                <w:szCs w:val="24"/>
              </w:rPr>
              <w:t xml:space="preserve"> king of Judah unites with King </w:t>
            </w:r>
            <w:r w:rsidR="00A95D71">
              <w:rPr>
                <w:rFonts w:ascii="Times New Roman" w:hAnsi="Times New Roman" w:cs="Times New Roman"/>
                <w:sz w:val="24"/>
                <w:szCs w:val="24"/>
              </w:rPr>
              <w:t>Ahab</w:t>
            </w:r>
            <w:r>
              <w:rPr>
                <w:rFonts w:ascii="Times New Roman" w:hAnsi="Times New Roman" w:cs="Times New Roman"/>
                <w:sz w:val="24"/>
                <w:szCs w:val="24"/>
              </w:rPr>
              <w:t xml:space="preserve"> but they chose to seek Gods </w:t>
            </w:r>
            <w:r w:rsidR="00A95D71">
              <w:rPr>
                <w:rFonts w:ascii="Times New Roman" w:hAnsi="Times New Roman" w:cs="Times New Roman"/>
                <w:sz w:val="24"/>
                <w:szCs w:val="24"/>
              </w:rPr>
              <w:t>advice. All</w:t>
            </w:r>
            <w:r>
              <w:rPr>
                <w:rFonts w:ascii="Times New Roman" w:hAnsi="Times New Roman" w:cs="Times New Roman"/>
                <w:sz w:val="24"/>
                <w:szCs w:val="24"/>
              </w:rPr>
              <w:t xml:space="preserve"> prophets except for Micaiah claim that the Lord will let Israel and Judah win. Micaiah </w:t>
            </w:r>
            <w:r w:rsidR="00A95D71">
              <w:rPr>
                <w:rFonts w:ascii="Times New Roman" w:hAnsi="Times New Roman" w:cs="Times New Roman"/>
                <w:sz w:val="24"/>
                <w:szCs w:val="24"/>
              </w:rPr>
              <w:t>prophesies</w:t>
            </w:r>
            <w:r>
              <w:rPr>
                <w:rFonts w:ascii="Times New Roman" w:hAnsi="Times New Roman" w:cs="Times New Roman"/>
                <w:sz w:val="24"/>
                <w:szCs w:val="24"/>
              </w:rPr>
              <w:t xml:space="preserve"> at Samaria the death of king Ahab thus he </w:t>
            </w:r>
            <w:proofErr w:type="gramStart"/>
            <w:r>
              <w:rPr>
                <w:rFonts w:ascii="Times New Roman" w:hAnsi="Times New Roman" w:cs="Times New Roman"/>
                <w:sz w:val="24"/>
                <w:szCs w:val="24"/>
              </w:rPr>
              <w:t>is jailed</w:t>
            </w:r>
            <w:proofErr w:type="gramEnd"/>
            <w:r>
              <w:rPr>
                <w:rFonts w:ascii="Times New Roman" w:hAnsi="Times New Roman" w:cs="Times New Roman"/>
                <w:sz w:val="24"/>
                <w:szCs w:val="24"/>
              </w:rPr>
              <w:t xml:space="preserve">. King </w:t>
            </w:r>
            <w:r w:rsidR="00A95D71">
              <w:rPr>
                <w:rFonts w:ascii="Times New Roman" w:hAnsi="Times New Roman" w:cs="Times New Roman"/>
                <w:sz w:val="24"/>
                <w:szCs w:val="24"/>
              </w:rPr>
              <w:t>Ahab</w:t>
            </w:r>
            <w:r>
              <w:rPr>
                <w:rFonts w:ascii="Times New Roman" w:hAnsi="Times New Roman" w:cs="Times New Roman"/>
                <w:sz w:val="24"/>
                <w:szCs w:val="24"/>
              </w:rPr>
              <w:t xml:space="preserve"> </w:t>
            </w:r>
            <w:proofErr w:type="gramStart"/>
            <w:r>
              <w:rPr>
                <w:rFonts w:ascii="Times New Roman" w:hAnsi="Times New Roman" w:cs="Times New Roman"/>
                <w:sz w:val="24"/>
                <w:szCs w:val="24"/>
              </w:rPr>
              <w:t>is killed</w:t>
            </w:r>
            <w:proofErr w:type="gramEnd"/>
            <w:r>
              <w:rPr>
                <w:rFonts w:ascii="Times New Roman" w:hAnsi="Times New Roman" w:cs="Times New Roman"/>
                <w:sz w:val="24"/>
                <w:szCs w:val="24"/>
              </w:rPr>
              <w:t xml:space="preserve"> in the fight.</w:t>
            </w:r>
          </w:p>
          <w:p w:rsidR="00A64848" w:rsidRDefault="00A64848" w:rsidP="0030591F">
            <w:pPr>
              <w:rPr>
                <w:rFonts w:ascii="Times New Roman" w:hAnsi="Times New Roman" w:cs="Times New Roman"/>
                <w:sz w:val="24"/>
                <w:szCs w:val="24"/>
              </w:rPr>
            </w:pPr>
            <w:r>
              <w:rPr>
                <w:rFonts w:ascii="Times New Roman" w:hAnsi="Times New Roman" w:cs="Times New Roman"/>
                <w:sz w:val="24"/>
                <w:szCs w:val="24"/>
              </w:rPr>
              <w:t xml:space="preserve">Jehoshaphat dies and is buried in David’s </w:t>
            </w:r>
            <w:r w:rsidR="00A95D71">
              <w:rPr>
                <w:rFonts w:ascii="Times New Roman" w:hAnsi="Times New Roman" w:cs="Times New Roman"/>
                <w:sz w:val="24"/>
                <w:szCs w:val="24"/>
              </w:rPr>
              <w:t>city. He</w:t>
            </w:r>
            <w:r>
              <w:rPr>
                <w:rFonts w:ascii="Times New Roman" w:hAnsi="Times New Roman" w:cs="Times New Roman"/>
                <w:sz w:val="24"/>
                <w:szCs w:val="24"/>
              </w:rPr>
              <w:t xml:space="preserve"> ruled for 25years.Jehoram succeeds Jehoshaphat.</w:t>
            </w:r>
          </w:p>
          <w:p w:rsidR="00A64848" w:rsidRDefault="00A64848" w:rsidP="0030591F">
            <w:pPr>
              <w:rPr>
                <w:rFonts w:ascii="Times New Roman" w:hAnsi="Times New Roman" w:cs="Times New Roman"/>
                <w:sz w:val="24"/>
                <w:szCs w:val="24"/>
              </w:rPr>
            </w:pPr>
            <w:proofErr w:type="spellStart"/>
            <w:r>
              <w:rPr>
                <w:rFonts w:ascii="Times New Roman" w:hAnsi="Times New Roman" w:cs="Times New Roman"/>
                <w:sz w:val="24"/>
                <w:szCs w:val="24"/>
              </w:rPr>
              <w:t>Aha</w:t>
            </w:r>
            <w:r w:rsidR="00A95D71">
              <w:rPr>
                <w:rFonts w:ascii="Times New Roman" w:hAnsi="Times New Roman" w:cs="Times New Roman"/>
                <w:sz w:val="24"/>
                <w:szCs w:val="24"/>
              </w:rPr>
              <w:t>ziah</w:t>
            </w:r>
            <w:proofErr w:type="spellEnd"/>
            <w:r w:rsidR="00A95D71">
              <w:rPr>
                <w:rFonts w:ascii="Times New Roman" w:hAnsi="Times New Roman" w:cs="Times New Roman"/>
                <w:sz w:val="24"/>
                <w:szCs w:val="24"/>
              </w:rPr>
              <w:t xml:space="preserve"> rules Israel in Samaria for 2 years</w:t>
            </w:r>
          </w:p>
          <w:bookmarkEnd w:id="0"/>
          <w:p w:rsidR="00D34950" w:rsidRPr="007550B9" w:rsidRDefault="00D34950" w:rsidP="0030591F">
            <w:pPr>
              <w:rPr>
                <w:rFonts w:ascii="Times New Roman" w:hAnsi="Times New Roman" w:cs="Times New Roman"/>
                <w:sz w:val="24"/>
                <w:szCs w:val="24"/>
              </w:rPr>
            </w:pPr>
          </w:p>
        </w:tc>
        <w:tc>
          <w:tcPr>
            <w:tcW w:w="456" w:type="dxa"/>
          </w:tcPr>
          <w:p w:rsidR="0042491B" w:rsidRPr="007550B9" w:rsidRDefault="0042491B" w:rsidP="0030591F">
            <w:pPr>
              <w:rPr>
                <w:rFonts w:ascii="Times New Roman" w:hAnsi="Times New Roman" w:cs="Times New Roman"/>
                <w:sz w:val="24"/>
                <w:szCs w:val="24"/>
              </w:rPr>
            </w:pPr>
          </w:p>
        </w:tc>
        <w:tc>
          <w:tcPr>
            <w:tcW w:w="2021" w:type="dxa"/>
          </w:tcPr>
          <w:p w:rsidR="0042491B" w:rsidRDefault="00A95D71" w:rsidP="0030591F">
            <w:pPr>
              <w:rPr>
                <w:rFonts w:ascii="Times New Roman" w:hAnsi="Times New Roman" w:cs="Times New Roman"/>
                <w:sz w:val="24"/>
                <w:szCs w:val="24"/>
              </w:rPr>
            </w:pPr>
            <w:r>
              <w:rPr>
                <w:rFonts w:ascii="Times New Roman" w:hAnsi="Times New Roman" w:cs="Times New Roman"/>
                <w:sz w:val="24"/>
                <w:szCs w:val="24"/>
              </w:rPr>
              <w:t>Official records</w:t>
            </w:r>
            <w:r w:rsidR="00A64848">
              <w:rPr>
                <w:rFonts w:ascii="Times New Roman" w:hAnsi="Times New Roman" w:cs="Times New Roman"/>
                <w:sz w:val="24"/>
                <w:szCs w:val="24"/>
              </w:rPr>
              <w:t xml:space="preserve"> of </w:t>
            </w:r>
            <w:r>
              <w:rPr>
                <w:rFonts w:ascii="Times New Roman" w:hAnsi="Times New Roman" w:cs="Times New Roman"/>
                <w:sz w:val="24"/>
                <w:szCs w:val="24"/>
              </w:rPr>
              <w:t>Israel</w:t>
            </w:r>
            <w:r w:rsidR="00A64848">
              <w:rPr>
                <w:rFonts w:ascii="Times New Roman" w:hAnsi="Times New Roman" w:cs="Times New Roman"/>
                <w:sz w:val="24"/>
                <w:szCs w:val="24"/>
              </w:rPr>
              <w:t xml:space="preserve"> kings.</w:t>
            </w:r>
          </w:p>
          <w:p w:rsidR="00A64848" w:rsidRDefault="00A64848" w:rsidP="0030591F">
            <w:pPr>
              <w:rPr>
                <w:rFonts w:ascii="Times New Roman" w:hAnsi="Times New Roman" w:cs="Times New Roman"/>
                <w:sz w:val="24"/>
                <w:szCs w:val="24"/>
              </w:rPr>
            </w:pPr>
          </w:p>
          <w:p w:rsidR="00A64848" w:rsidRPr="007550B9" w:rsidRDefault="00A64848" w:rsidP="0030591F">
            <w:pPr>
              <w:rPr>
                <w:rFonts w:ascii="Times New Roman" w:hAnsi="Times New Roman" w:cs="Times New Roman"/>
                <w:sz w:val="24"/>
                <w:szCs w:val="24"/>
              </w:rPr>
            </w:pPr>
            <w:r>
              <w:rPr>
                <w:rFonts w:ascii="Times New Roman" w:hAnsi="Times New Roman" w:cs="Times New Roman"/>
                <w:sz w:val="24"/>
                <w:szCs w:val="24"/>
              </w:rPr>
              <w:t>Official records of Judah kings</w:t>
            </w:r>
          </w:p>
        </w:tc>
        <w:tc>
          <w:tcPr>
            <w:tcW w:w="3808" w:type="dxa"/>
          </w:tcPr>
          <w:p w:rsidR="00A95D71" w:rsidRDefault="00A95D71" w:rsidP="0030591F">
            <w:pPr>
              <w:rPr>
                <w:rFonts w:ascii="Times New Roman" w:hAnsi="Times New Roman" w:cs="Times New Roman"/>
                <w:sz w:val="24"/>
                <w:szCs w:val="24"/>
              </w:rPr>
            </w:pPr>
            <w:r>
              <w:rPr>
                <w:rFonts w:ascii="Times New Roman" w:hAnsi="Times New Roman" w:cs="Times New Roman"/>
                <w:sz w:val="24"/>
                <w:szCs w:val="24"/>
              </w:rPr>
              <w:t>King Ahab dies.</w:t>
            </w:r>
          </w:p>
          <w:p w:rsidR="00A95D71" w:rsidRDefault="00A95D71" w:rsidP="0030591F">
            <w:pPr>
              <w:rPr>
                <w:rFonts w:ascii="Times New Roman" w:hAnsi="Times New Roman" w:cs="Times New Roman"/>
                <w:sz w:val="24"/>
                <w:szCs w:val="24"/>
              </w:rPr>
            </w:pPr>
            <w:r>
              <w:rPr>
                <w:rFonts w:ascii="Times New Roman" w:hAnsi="Times New Roman" w:cs="Times New Roman"/>
                <w:sz w:val="24"/>
                <w:szCs w:val="24"/>
              </w:rPr>
              <w:t>Jehoshaphat rules Judah for 25 years and dies.</w:t>
            </w:r>
          </w:p>
          <w:p w:rsidR="00A95D71" w:rsidRPr="007550B9" w:rsidRDefault="00A95D71" w:rsidP="0030591F">
            <w:pPr>
              <w:rPr>
                <w:rFonts w:ascii="Times New Roman" w:hAnsi="Times New Roman" w:cs="Times New Roman"/>
                <w:sz w:val="24"/>
                <w:szCs w:val="24"/>
              </w:rPr>
            </w:pPr>
            <w:proofErr w:type="spellStart"/>
            <w:r>
              <w:rPr>
                <w:rFonts w:ascii="Times New Roman" w:hAnsi="Times New Roman" w:cs="Times New Roman"/>
                <w:sz w:val="24"/>
                <w:szCs w:val="24"/>
              </w:rPr>
              <w:t>Ahaziah</w:t>
            </w:r>
            <w:proofErr w:type="spellEnd"/>
            <w:r>
              <w:rPr>
                <w:rFonts w:ascii="Times New Roman" w:hAnsi="Times New Roman" w:cs="Times New Roman"/>
                <w:sz w:val="24"/>
                <w:szCs w:val="24"/>
              </w:rPr>
              <w:t xml:space="preserve"> rules Israel for 2 years.</w:t>
            </w:r>
          </w:p>
        </w:tc>
      </w:tr>
    </w:tbl>
    <w:p w:rsidR="0042491B" w:rsidRPr="007550B9" w:rsidRDefault="0042491B" w:rsidP="0042491B">
      <w:pPr>
        <w:rPr>
          <w:rFonts w:ascii="Times New Roman" w:hAnsi="Times New Roman" w:cs="Times New Roman"/>
          <w:sz w:val="24"/>
          <w:szCs w:val="24"/>
        </w:rPr>
      </w:pPr>
    </w:p>
    <w:p w:rsidR="001C33D9" w:rsidRPr="007550B9" w:rsidRDefault="001C33D9" w:rsidP="001C33D9">
      <w:pPr>
        <w:rPr>
          <w:rFonts w:ascii="Times New Roman" w:hAnsi="Times New Roman" w:cs="Times New Roman"/>
          <w:sz w:val="24"/>
          <w:szCs w:val="24"/>
        </w:rPr>
      </w:pPr>
    </w:p>
    <w:p w:rsidR="001C33D9" w:rsidRDefault="001C33D9" w:rsidP="0042491B">
      <w:pPr>
        <w:rPr>
          <w:rFonts w:ascii="Times New Roman" w:hAnsi="Times New Roman" w:cs="Times New Roman"/>
          <w:sz w:val="24"/>
          <w:szCs w:val="24"/>
        </w:rPr>
      </w:pPr>
    </w:p>
    <w:p w:rsidR="0080092A" w:rsidRDefault="0080092A" w:rsidP="0042491B">
      <w:pPr>
        <w:rPr>
          <w:rFonts w:ascii="Times New Roman" w:hAnsi="Times New Roman" w:cs="Times New Roman"/>
          <w:sz w:val="24"/>
          <w:szCs w:val="24"/>
        </w:rPr>
      </w:pPr>
    </w:p>
    <w:p w:rsidR="0080092A" w:rsidRDefault="0080092A" w:rsidP="0042491B">
      <w:pPr>
        <w:rPr>
          <w:rFonts w:ascii="Times New Roman" w:hAnsi="Times New Roman" w:cs="Times New Roman"/>
          <w:sz w:val="24"/>
          <w:szCs w:val="24"/>
        </w:rPr>
      </w:pPr>
    </w:p>
    <w:p w:rsidR="0080092A" w:rsidRDefault="0080092A" w:rsidP="0042491B">
      <w:pPr>
        <w:rPr>
          <w:rFonts w:ascii="Times New Roman" w:hAnsi="Times New Roman" w:cs="Times New Roman"/>
          <w:sz w:val="24"/>
          <w:szCs w:val="24"/>
        </w:rPr>
      </w:pPr>
    </w:p>
    <w:p w:rsidR="0080092A" w:rsidRDefault="0080092A" w:rsidP="0042491B">
      <w:pPr>
        <w:rPr>
          <w:rFonts w:ascii="Times New Roman" w:hAnsi="Times New Roman" w:cs="Times New Roman"/>
          <w:sz w:val="24"/>
          <w:szCs w:val="24"/>
        </w:rPr>
      </w:pPr>
    </w:p>
    <w:p w:rsidR="0080092A" w:rsidRDefault="0080092A" w:rsidP="0042491B">
      <w:pPr>
        <w:rPr>
          <w:rFonts w:ascii="Times New Roman" w:hAnsi="Times New Roman" w:cs="Times New Roman"/>
          <w:sz w:val="24"/>
          <w:szCs w:val="24"/>
        </w:rPr>
      </w:pPr>
    </w:p>
    <w:p w:rsidR="0080092A" w:rsidRDefault="0080092A" w:rsidP="0042491B">
      <w:pPr>
        <w:rPr>
          <w:rFonts w:ascii="Times New Roman" w:hAnsi="Times New Roman" w:cs="Times New Roman"/>
          <w:sz w:val="24"/>
          <w:szCs w:val="24"/>
        </w:rPr>
      </w:pPr>
    </w:p>
    <w:p w:rsidR="0080092A" w:rsidRDefault="0080092A" w:rsidP="0042491B">
      <w:pPr>
        <w:rPr>
          <w:rFonts w:ascii="Times New Roman" w:hAnsi="Times New Roman" w:cs="Times New Roman"/>
          <w:sz w:val="24"/>
          <w:szCs w:val="24"/>
        </w:rPr>
      </w:pPr>
      <w:proofErr w:type="gramStart"/>
      <w:r>
        <w:rPr>
          <w:rFonts w:ascii="Times New Roman" w:hAnsi="Times New Roman" w:cs="Times New Roman"/>
          <w:sz w:val="24"/>
          <w:szCs w:val="24"/>
        </w:rPr>
        <w:lastRenderedPageBreak/>
        <w:t>2</w:t>
      </w:r>
      <w:proofErr w:type="gramEnd"/>
      <w:r>
        <w:rPr>
          <w:rFonts w:ascii="Times New Roman" w:hAnsi="Times New Roman" w:cs="Times New Roman"/>
          <w:sz w:val="24"/>
          <w:szCs w:val="24"/>
        </w:rPr>
        <w:t xml:space="preserve"> KINGS</w:t>
      </w:r>
    </w:p>
    <w:tbl>
      <w:tblPr>
        <w:tblStyle w:val="TableGrid"/>
        <w:tblW w:w="10440" w:type="dxa"/>
        <w:tblInd w:w="-725" w:type="dxa"/>
        <w:tblLook w:val="04A0" w:firstRow="1" w:lastRow="0" w:firstColumn="1" w:lastColumn="0" w:noHBand="0" w:noVBand="1"/>
      </w:tblPr>
      <w:tblGrid>
        <w:gridCol w:w="551"/>
        <w:gridCol w:w="5303"/>
        <w:gridCol w:w="456"/>
        <w:gridCol w:w="2254"/>
        <w:gridCol w:w="1876"/>
      </w:tblGrid>
      <w:tr w:rsidR="009F1A01" w:rsidTr="000020D7">
        <w:tc>
          <w:tcPr>
            <w:tcW w:w="550" w:type="dxa"/>
          </w:tcPr>
          <w:p w:rsidR="0080092A" w:rsidRDefault="0080092A" w:rsidP="0042491B">
            <w:pPr>
              <w:rPr>
                <w:rFonts w:ascii="Times New Roman" w:hAnsi="Times New Roman" w:cs="Times New Roman"/>
                <w:sz w:val="24"/>
                <w:szCs w:val="24"/>
              </w:rPr>
            </w:pPr>
            <w:r>
              <w:rPr>
                <w:rFonts w:ascii="Times New Roman" w:hAnsi="Times New Roman" w:cs="Times New Roman"/>
                <w:sz w:val="24"/>
                <w:szCs w:val="24"/>
              </w:rPr>
              <w:t>CH</w:t>
            </w:r>
          </w:p>
        </w:tc>
        <w:tc>
          <w:tcPr>
            <w:tcW w:w="5467" w:type="dxa"/>
          </w:tcPr>
          <w:p w:rsidR="0080092A" w:rsidRDefault="0080092A" w:rsidP="0042491B">
            <w:pPr>
              <w:rPr>
                <w:rFonts w:ascii="Times New Roman" w:hAnsi="Times New Roman" w:cs="Times New Roman"/>
                <w:sz w:val="24"/>
                <w:szCs w:val="24"/>
              </w:rPr>
            </w:pPr>
            <w:r>
              <w:rPr>
                <w:rFonts w:ascii="Times New Roman" w:hAnsi="Times New Roman" w:cs="Times New Roman"/>
                <w:sz w:val="24"/>
                <w:szCs w:val="24"/>
              </w:rPr>
              <w:t>BROAD SUMMARY OF CONTENT</w:t>
            </w:r>
          </w:p>
        </w:tc>
        <w:tc>
          <w:tcPr>
            <w:tcW w:w="236" w:type="dxa"/>
          </w:tcPr>
          <w:p w:rsidR="0080092A" w:rsidRDefault="0080092A" w:rsidP="0042491B">
            <w:pPr>
              <w:rPr>
                <w:rFonts w:ascii="Times New Roman" w:hAnsi="Times New Roman" w:cs="Times New Roman"/>
                <w:sz w:val="24"/>
                <w:szCs w:val="24"/>
              </w:rPr>
            </w:pPr>
            <w:r>
              <w:rPr>
                <w:rFonts w:ascii="Times New Roman" w:hAnsi="Times New Roman" w:cs="Times New Roman"/>
                <w:sz w:val="24"/>
                <w:szCs w:val="24"/>
              </w:rPr>
              <w:t>J</w:t>
            </w:r>
            <w:r w:rsidR="000020D7">
              <w:rPr>
                <w:rFonts w:ascii="Times New Roman" w:hAnsi="Times New Roman" w:cs="Times New Roman"/>
                <w:sz w:val="24"/>
                <w:szCs w:val="24"/>
              </w:rPr>
              <w:t>/I</w:t>
            </w:r>
          </w:p>
        </w:tc>
        <w:tc>
          <w:tcPr>
            <w:tcW w:w="2297"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POSSIBLE SOURCE</w:t>
            </w:r>
          </w:p>
        </w:tc>
        <w:tc>
          <w:tcPr>
            <w:tcW w:w="189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COMMENTS</w:t>
            </w:r>
          </w:p>
        </w:tc>
      </w:tr>
      <w:tr w:rsidR="009F1A01" w:rsidTr="000020D7">
        <w:tc>
          <w:tcPr>
            <w:tcW w:w="55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1</w:t>
            </w:r>
          </w:p>
        </w:tc>
        <w:tc>
          <w:tcPr>
            <w:tcW w:w="5467" w:type="dxa"/>
          </w:tcPr>
          <w:p w:rsidR="00A114A7" w:rsidRDefault="00681426" w:rsidP="0042491B">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King</w:t>
            </w:r>
            <w:r w:rsidR="00A114A7">
              <w:rPr>
                <w:rFonts w:ascii="Times New Roman" w:hAnsi="Times New Roman" w:cs="Times New Roman"/>
                <w:sz w:val="24"/>
                <w:szCs w:val="24"/>
              </w:rPr>
              <w:t xml:space="preserve"> </w:t>
            </w:r>
            <w:proofErr w:type="spellStart"/>
            <w:r w:rsidR="00A114A7">
              <w:rPr>
                <w:rFonts w:ascii="Times New Roman" w:hAnsi="Times New Roman" w:cs="Times New Roman"/>
                <w:sz w:val="24"/>
                <w:szCs w:val="24"/>
              </w:rPr>
              <w:t>Ahaziah</w:t>
            </w:r>
            <w:proofErr w:type="spellEnd"/>
            <w:r w:rsidR="00A114A7">
              <w:rPr>
                <w:rFonts w:ascii="Times New Roman" w:hAnsi="Times New Roman" w:cs="Times New Roman"/>
                <w:sz w:val="24"/>
                <w:szCs w:val="24"/>
              </w:rPr>
              <w:t xml:space="preserve"> is seriously injured and therefore sends prophets to god of </w:t>
            </w:r>
            <w:proofErr w:type="spellStart"/>
            <w:r w:rsidR="00A114A7">
              <w:rPr>
                <w:rFonts w:ascii="Times New Roman" w:hAnsi="Times New Roman" w:cs="Times New Roman"/>
                <w:sz w:val="24"/>
                <w:szCs w:val="24"/>
              </w:rPr>
              <w:t>Baalzebub</w:t>
            </w:r>
            <w:proofErr w:type="spellEnd"/>
            <w:r w:rsidR="00A114A7">
              <w:rPr>
                <w:rFonts w:ascii="Times New Roman" w:hAnsi="Times New Roman" w:cs="Times New Roman"/>
                <w:sz w:val="24"/>
                <w:szCs w:val="24"/>
              </w:rPr>
              <w:t xml:space="preserve"> in city of </w:t>
            </w:r>
            <w:proofErr w:type="spellStart"/>
            <w:r w:rsidR="00A114A7">
              <w:rPr>
                <w:rFonts w:ascii="Times New Roman" w:hAnsi="Times New Roman" w:cs="Times New Roman"/>
                <w:sz w:val="24"/>
                <w:szCs w:val="24"/>
              </w:rPr>
              <w:t>Ekron</w:t>
            </w:r>
            <w:proofErr w:type="spellEnd"/>
            <w:r w:rsidR="00A114A7">
              <w:rPr>
                <w:rFonts w:ascii="Times New Roman" w:hAnsi="Times New Roman" w:cs="Times New Roman"/>
                <w:sz w:val="24"/>
                <w:szCs w:val="24"/>
              </w:rPr>
              <w:t xml:space="preserve"> to consult of his </w:t>
            </w:r>
            <w:r>
              <w:rPr>
                <w:rFonts w:ascii="Times New Roman" w:hAnsi="Times New Roman" w:cs="Times New Roman"/>
                <w:sz w:val="24"/>
                <w:szCs w:val="24"/>
              </w:rPr>
              <w:t>recovery.</w:t>
            </w:r>
            <w:proofErr w:type="gramEnd"/>
            <w:r>
              <w:rPr>
                <w:rFonts w:ascii="Times New Roman" w:hAnsi="Times New Roman" w:cs="Times New Roman"/>
                <w:sz w:val="24"/>
                <w:szCs w:val="24"/>
              </w:rPr>
              <w:t xml:space="preserve"> God</w:t>
            </w:r>
            <w:r w:rsidR="00A114A7">
              <w:rPr>
                <w:rFonts w:ascii="Times New Roman" w:hAnsi="Times New Roman" w:cs="Times New Roman"/>
                <w:sz w:val="24"/>
                <w:szCs w:val="24"/>
              </w:rPr>
              <w:t xml:space="preserve"> </w:t>
            </w:r>
            <w:r>
              <w:rPr>
                <w:rFonts w:ascii="Times New Roman" w:hAnsi="Times New Roman" w:cs="Times New Roman"/>
                <w:sz w:val="24"/>
                <w:szCs w:val="24"/>
              </w:rPr>
              <w:t>sent</w:t>
            </w:r>
            <w:r w:rsidR="00A114A7">
              <w:rPr>
                <w:rFonts w:ascii="Times New Roman" w:hAnsi="Times New Roman" w:cs="Times New Roman"/>
                <w:sz w:val="24"/>
                <w:szCs w:val="24"/>
              </w:rPr>
              <w:t xml:space="preserve"> Elijah to </w:t>
            </w:r>
            <w:r>
              <w:rPr>
                <w:rFonts w:ascii="Times New Roman" w:hAnsi="Times New Roman" w:cs="Times New Roman"/>
                <w:sz w:val="24"/>
                <w:szCs w:val="24"/>
              </w:rPr>
              <w:t>counter</w:t>
            </w:r>
            <w:r w:rsidR="00A114A7">
              <w:rPr>
                <w:rFonts w:ascii="Times New Roman" w:hAnsi="Times New Roman" w:cs="Times New Roman"/>
                <w:sz w:val="24"/>
                <w:szCs w:val="24"/>
              </w:rPr>
              <w:t xml:space="preserve"> the prophets and to sends a message that </w:t>
            </w:r>
            <w:proofErr w:type="spellStart"/>
            <w:r w:rsidR="00A114A7">
              <w:rPr>
                <w:rFonts w:ascii="Times New Roman" w:hAnsi="Times New Roman" w:cs="Times New Roman"/>
                <w:sz w:val="24"/>
                <w:szCs w:val="24"/>
              </w:rPr>
              <w:t>Ahaziah</w:t>
            </w:r>
            <w:proofErr w:type="spellEnd"/>
            <w:r w:rsidR="00A114A7">
              <w:rPr>
                <w:rFonts w:ascii="Times New Roman" w:hAnsi="Times New Roman" w:cs="Times New Roman"/>
                <w:sz w:val="24"/>
                <w:szCs w:val="24"/>
              </w:rPr>
              <w:t xml:space="preserve"> will not heal for believing in Baal </w:t>
            </w:r>
            <w:r>
              <w:rPr>
                <w:rFonts w:ascii="Times New Roman" w:hAnsi="Times New Roman" w:cs="Times New Roman"/>
                <w:sz w:val="24"/>
                <w:szCs w:val="24"/>
              </w:rPr>
              <w:t>god. Elijah</w:t>
            </w:r>
            <w:r w:rsidR="00A114A7">
              <w:rPr>
                <w:rFonts w:ascii="Times New Roman" w:hAnsi="Times New Roman" w:cs="Times New Roman"/>
                <w:sz w:val="24"/>
                <w:szCs w:val="24"/>
              </w:rPr>
              <w:t xml:space="preserve"> destroys officers sent to find him by the King. </w:t>
            </w:r>
            <w:proofErr w:type="spellStart"/>
            <w:r w:rsidR="00A114A7">
              <w:rPr>
                <w:rFonts w:ascii="Times New Roman" w:hAnsi="Times New Roman" w:cs="Times New Roman"/>
                <w:sz w:val="24"/>
                <w:szCs w:val="24"/>
              </w:rPr>
              <w:t>Ahaziah</w:t>
            </w:r>
            <w:proofErr w:type="spellEnd"/>
            <w:r w:rsidR="00A114A7">
              <w:rPr>
                <w:rFonts w:ascii="Times New Roman" w:hAnsi="Times New Roman" w:cs="Times New Roman"/>
                <w:sz w:val="24"/>
                <w:szCs w:val="24"/>
              </w:rPr>
              <w:t xml:space="preserve"> dies as prophesied. </w:t>
            </w:r>
            <w:proofErr w:type="spellStart"/>
            <w:r w:rsidR="00A114A7">
              <w:rPr>
                <w:rFonts w:ascii="Times New Roman" w:hAnsi="Times New Roman" w:cs="Times New Roman"/>
                <w:sz w:val="24"/>
                <w:szCs w:val="24"/>
              </w:rPr>
              <w:t>Joram</w:t>
            </w:r>
            <w:proofErr w:type="spellEnd"/>
            <w:r w:rsidR="00A114A7">
              <w:rPr>
                <w:rFonts w:ascii="Times New Roman" w:hAnsi="Times New Roman" w:cs="Times New Roman"/>
                <w:sz w:val="24"/>
                <w:szCs w:val="24"/>
              </w:rPr>
              <w:t>, his brother succeeds as the king of Israel.</w:t>
            </w:r>
          </w:p>
        </w:tc>
        <w:tc>
          <w:tcPr>
            <w:tcW w:w="236" w:type="dxa"/>
          </w:tcPr>
          <w:p w:rsidR="0080092A" w:rsidRDefault="0080092A" w:rsidP="0042491B">
            <w:pPr>
              <w:rPr>
                <w:rFonts w:ascii="Times New Roman" w:hAnsi="Times New Roman" w:cs="Times New Roman"/>
                <w:sz w:val="24"/>
                <w:szCs w:val="24"/>
              </w:rPr>
            </w:pPr>
          </w:p>
        </w:tc>
        <w:tc>
          <w:tcPr>
            <w:tcW w:w="2297" w:type="dxa"/>
          </w:tcPr>
          <w:p w:rsidR="0080092A" w:rsidRDefault="009F1A01" w:rsidP="0042491B">
            <w:pPr>
              <w:rPr>
                <w:rFonts w:ascii="Times New Roman" w:hAnsi="Times New Roman" w:cs="Times New Roman"/>
                <w:sz w:val="24"/>
                <w:szCs w:val="24"/>
              </w:rPr>
            </w:pPr>
            <w:r>
              <w:rPr>
                <w:rFonts w:ascii="Times New Roman" w:hAnsi="Times New Roman" w:cs="Times New Roman"/>
                <w:sz w:val="24"/>
                <w:szCs w:val="24"/>
              </w:rPr>
              <w:t>The history of kings of Israel</w:t>
            </w:r>
          </w:p>
        </w:tc>
        <w:tc>
          <w:tcPr>
            <w:tcW w:w="1890" w:type="dxa"/>
          </w:tcPr>
          <w:p w:rsidR="0080092A" w:rsidRDefault="009F1A01" w:rsidP="0042491B">
            <w:pPr>
              <w:rPr>
                <w:rFonts w:ascii="Times New Roman" w:hAnsi="Times New Roman" w:cs="Times New Roman"/>
                <w:sz w:val="24"/>
                <w:szCs w:val="24"/>
              </w:rPr>
            </w:pPr>
            <w:r>
              <w:rPr>
                <w:rFonts w:ascii="Times New Roman" w:hAnsi="Times New Roman" w:cs="Times New Roman"/>
                <w:sz w:val="24"/>
                <w:szCs w:val="24"/>
              </w:rPr>
              <w:t xml:space="preserve">King </w:t>
            </w:r>
            <w:proofErr w:type="spellStart"/>
            <w:r>
              <w:rPr>
                <w:rFonts w:ascii="Times New Roman" w:hAnsi="Times New Roman" w:cs="Times New Roman"/>
                <w:sz w:val="24"/>
                <w:szCs w:val="24"/>
              </w:rPr>
              <w:t>Ahaziah</w:t>
            </w:r>
            <w:proofErr w:type="spellEnd"/>
            <w:r>
              <w:rPr>
                <w:rFonts w:ascii="Times New Roman" w:hAnsi="Times New Roman" w:cs="Times New Roman"/>
                <w:sz w:val="24"/>
                <w:szCs w:val="24"/>
              </w:rPr>
              <w:t xml:space="preserve"> dies.</w:t>
            </w:r>
          </w:p>
          <w:p w:rsidR="009F1A01" w:rsidRDefault="009F1A01" w:rsidP="0042491B">
            <w:pPr>
              <w:rPr>
                <w:rFonts w:ascii="Times New Roman" w:hAnsi="Times New Roman" w:cs="Times New Roman"/>
                <w:sz w:val="24"/>
                <w:szCs w:val="24"/>
              </w:rPr>
            </w:pPr>
            <w:proofErr w:type="spellStart"/>
            <w:r>
              <w:rPr>
                <w:rFonts w:ascii="Times New Roman" w:hAnsi="Times New Roman" w:cs="Times New Roman"/>
                <w:sz w:val="24"/>
                <w:szCs w:val="24"/>
              </w:rPr>
              <w:t>Joram</w:t>
            </w:r>
            <w:proofErr w:type="spellEnd"/>
            <w:r>
              <w:rPr>
                <w:rFonts w:ascii="Times New Roman" w:hAnsi="Times New Roman" w:cs="Times New Roman"/>
                <w:sz w:val="24"/>
                <w:szCs w:val="24"/>
              </w:rPr>
              <w:t xml:space="preserve"> becomes king of Israel.</w:t>
            </w:r>
          </w:p>
        </w:tc>
      </w:tr>
      <w:tr w:rsidR="009F1A01" w:rsidTr="000020D7">
        <w:tc>
          <w:tcPr>
            <w:tcW w:w="55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2</w:t>
            </w:r>
          </w:p>
        </w:tc>
        <w:tc>
          <w:tcPr>
            <w:tcW w:w="5467" w:type="dxa"/>
          </w:tcPr>
          <w:p w:rsidR="0080092A" w:rsidRDefault="009F1A01" w:rsidP="0042491B">
            <w:pPr>
              <w:rPr>
                <w:rFonts w:ascii="Times New Roman" w:hAnsi="Times New Roman" w:cs="Times New Roman"/>
                <w:sz w:val="24"/>
                <w:szCs w:val="24"/>
              </w:rPr>
            </w:pPr>
            <w:r>
              <w:rPr>
                <w:rFonts w:ascii="Times New Roman" w:hAnsi="Times New Roman" w:cs="Times New Roman"/>
                <w:sz w:val="24"/>
                <w:szCs w:val="24"/>
              </w:rPr>
              <w:t>Time for the Lord to take Elijah up to heaven in a whirlwind.</w:t>
            </w:r>
          </w:p>
          <w:p w:rsidR="009F1A01" w:rsidRDefault="009F1A01" w:rsidP="0042491B">
            <w:pPr>
              <w:rPr>
                <w:rFonts w:ascii="Times New Roman" w:hAnsi="Times New Roman" w:cs="Times New Roman"/>
                <w:sz w:val="24"/>
                <w:szCs w:val="24"/>
              </w:rPr>
            </w:pPr>
            <w:r>
              <w:rPr>
                <w:rFonts w:ascii="Times New Roman" w:hAnsi="Times New Roman" w:cs="Times New Roman"/>
                <w:sz w:val="24"/>
                <w:szCs w:val="24"/>
              </w:rPr>
              <w:t>Elisha takes Elijah to Bethel, Jericho and later crossed the River Jordan.</w:t>
            </w:r>
          </w:p>
          <w:p w:rsidR="009F1A01" w:rsidRDefault="009F1A01" w:rsidP="0042491B">
            <w:pPr>
              <w:rPr>
                <w:rFonts w:ascii="Times New Roman" w:hAnsi="Times New Roman" w:cs="Times New Roman"/>
                <w:sz w:val="24"/>
                <w:szCs w:val="24"/>
              </w:rPr>
            </w:pPr>
            <w:r>
              <w:rPr>
                <w:rFonts w:ascii="Times New Roman" w:hAnsi="Times New Roman" w:cs="Times New Roman"/>
                <w:sz w:val="24"/>
                <w:szCs w:val="24"/>
              </w:rPr>
              <w:t xml:space="preserve">Elijah </w:t>
            </w:r>
            <w:proofErr w:type="gramStart"/>
            <w:r>
              <w:rPr>
                <w:rFonts w:ascii="Times New Roman" w:hAnsi="Times New Roman" w:cs="Times New Roman"/>
                <w:sz w:val="24"/>
                <w:szCs w:val="24"/>
              </w:rPr>
              <w:t>is taken up</w:t>
            </w:r>
            <w:proofErr w:type="gramEnd"/>
            <w:r>
              <w:rPr>
                <w:rFonts w:ascii="Times New Roman" w:hAnsi="Times New Roman" w:cs="Times New Roman"/>
                <w:sz w:val="24"/>
                <w:szCs w:val="24"/>
              </w:rPr>
              <w:t xml:space="preserve"> to heaven in a chariot. Elisha gets double the spirit of Elijah. He strikes the river using Elijah’s cloak, a way is made just </w:t>
            </w:r>
            <w:proofErr w:type="gramStart"/>
            <w:r>
              <w:rPr>
                <w:rFonts w:ascii="Times New Roman" w:hAnsi="Times New Roman" w:cs="Times New Roman"/>
                <w:sz w:val="24"/>
                <w:szCs w:val="24"/>
              </w:rPr>
              <w:t>like</w:t>
            </w:r>
            <w:proofErr w:type="gramEnd"/>
            <w:r>
              <w:rPr>
                <w:rFonts w:ascii="Times New Roman" w:hAnsi="Times New Roman" w:cs="Times New Roman"/>
                <w:sz w:val="24"/>
                <w:szCs w:val="24"/>
              </w:rPr>
              <w:t xml:space="preserve"> Elijah </w:t>
            </w:r>
            <w:r w:rsidR="00681426">
              <w:rPr>
                <w:rFonts w:ascii="Times New Roman" w:hAnsi="Times New Roman" w:cs="Times New Roman"/>
                <w:sz w:val="24"/>
                <w:szCs w:val="24"/>
              </w:rPr>
              <w:t>did. Fifty</w:t>
            </w:r>
            <w:r>
              <w:rPr>
                <w:rFonts w:ascii="Times New Roman" w:hAnsi="Times New Roman" w:cs="Times New Roman"/>
                <w:sz w:val="24"/>
                <w:szCs w:val="24"/>
              </w:rPr>
              <w:t xml:space="preserve"> prophets climb the mountains to find Elijah but in </w:t>
            </w:r>
            <w:r w:rsidR="00681426">
              <w:rPr>
                <w:rFonts w:ascii="Times New Roman" w:hAnsi="Times New Roman" w:cs="Times New Roman"/>
                <w:sz w:val="24"/>
                <w:szCs w:val="24"/>
              </w:rPr>
              <w:t xml:space="preserve">vain. Elisha purifies </w:t>
            </w:r>
            <w:proofErr w:type="gramStart"/>
            <w:r w:rsidR="00681426">
              <w:rPr>
                <w:rFonts w:ascii="Times New Roman" w:hAnsi="Times New Roman" w:cs="Times New Roman"/>
                <w:sz w:val="24"/>
                <w:szCs w:val="24"/>
              </w:rPr>
              <w:t>water using</w:t>
            </w:r>
            <w:proofErr w:type="gramEnd"/>
            <w:r w:rsidR="00681426">
              <w:rPr>
                <w:rFonts w:ascii="Times New Roman" w:hAnsi="Times New Roman" w:cs="Times New Roman"/>
                <w:sz w:val="24"/>
                <w:szCs w:val="24"/>
              </w:rPr>
              <w:t xml:space="preserve"> salt in Jericho.</w:t>
            </w:r>
          </w:p>
        </w:tc>
        <w:tc>
          <w:tcPr>
            <w:tcW w:w="236" w:type="dxa"/>
          </w:tcPr>
          <w:p w:rsidR="0080092A" w:rsidRDefault="0080092A" w:rsidP="0042491B">
            <w:pPr>
              <w:rPr>
                <w:rFonts w:ascii="Times New Roman" w:hAnsi="Times New Roman" w:cs="Times New Roman"/>
                <w:sz w:val="24"/>
                <w:szCs w:val="24"/>
              </w:rPr>
            </w:pPr>
          </w:p>
        </w:tc>
        <w:tc>
          <w:tcPr>
            <w:tcW w:w="2297" w:type="dxa"/>
          </w:tcPr>
          <w:p w:rsidR="0080092A" w:rsidRDefault="0080092A" w:rsidP="0042491B">
            <w:pPr>
              <w:rPr>
                <w:rFonts w:ascii="Times New Roman" w:hAnsi="Times New Roman" w:cs="Times New Roman"/>
                <w:sz w:val="24"/>
                <w:szCs w:val="24"/>
              </w:rPr>
            </w:pPr>
          </w:p>
        </w:tc>
        <w:tc>
          <w:tcPr>
            <w:tcW w:w="1890" w:type="dxa"/>
          </w:tcPr>
          <w:p w:rsidR="0080092A" w:rsidRDefault="00681426" w:rsidP="0042491B">
            <w:pPr>
              <w:rPr>
                <w:rFonts w:ascii="Times New Roman" w:hAnsi="Times New Roman" w:cs="Times New Roman"/>
                <w:sz w:val="24"/>
                <w:szCs w:val="24"/>
              </w:rPr>
            </w:pPr>
            <w:r>
              <w:rPr>
                <w:rFonts w:ascii="Times New Roman" w:hAnsi="Times New Roman" w:cs="Times New Roman"/>
                <w:sz w:val="24"/>
                <w:szCs w:val="24"/>
              </w:rPr>
              <w:t xml:space="preserve">Elijah is taken up to heaven </w:t>
            </w:r>
          </w:p>
        </w:tc>
      </w:tr>
      <w:tr w:rsidR="009F1A01" w:rsidTr="000020D7">
        <w:tc>
          <w:tcPr>
            <w:tcW w:w="55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3</w:t>
            </w:r>
          </w:p>
        </w:tc>
        <w:tc>
          <w:tcPr>
            <w:tcW w:w="5467" w:type="dxa"/>
          </w:tcPr>
          <w:p w:rsidR="0080092A" w:rsidRDefault="00681426" w:rsidP="0042491B">
            <w:pPr>
              <w:rPr>
                <w:rFonts w:ascii="Times New Roman" w:hAnsi="Times New Roman" w:cs="Times New Roman"/>
                <w:sz w:val="24"/>
                <w:szCs w:val="24"/>
              </w:rPr>
            </w:pPr>
            <w:r>
              <w:rPr>
                <w:rFonts w:ascii="Times New Roman" w:hAnsi="Times New Roman" w:cs="Times New Roman"/>
                <w:sz w:val="24"/>
                <w:szCs w:val="24"/>
              </w:rPr>
              <w:t xml:space="preserve">Moab rebels against Israel. </w:t>
            </w:r>
            <w:proofErr w:type="spellStart"/>
            <w:r>
              <w:rPr>
                <w:rFonts w:ascii="Times New Roman" w:hAnsi="Times New Roman" w:cs="Times New Roman"/>
                <w:sz w:val="24"/>
                <w:szCs w:val="24"/>
              </w:rPr>
              <w:t>Joram</w:t>
            </w:r>
            <w:proofErr w:type="spellEnd"/>
            <w:r>
              <w:rPr>
                <w:rFonts w:ascii="Times New Roman" w:hAnsi="Times New Roman" w:cs="Times New Roman"/>
                <w:sz w:val="24"/>
                <w:szCs w:val="24"/>
              </w:rPr>
              <w:t xml:space="preserve"> organizes troops to fight them. Jehoshaphat agrees </w:t>
            </w:r>
            <w:r w:rsidR="005F6C10">
              <w:rPr>
                <w:rFonts w:ascii="Times New Roman" w:hAnsi="Times New Roman" w:cs="Times New Roman"/>
                <w:sz w:val="24"/>
                <w:szCs w:val="24"/>
              </w:rPr>
              <w:t xml:space="preserve">to help him. </w:t>
            </w:r>
            <w:proofErr w:type="gramStart"/>
            <w:r w:rsidR="005F6C10">
              <w:rPr>
                <w:rFonts w:ascii="Times New Roman" w:hAnsi="Times New Roman" w:cs="Times New Roman"/>
                <w:sz w:val="24"/>
                <w:szCs w:val="24"/>
              </w:rPr>
              <w:t>They</w:t>
            </w:r>
            <w:r>
              <w:rPr>
                <w:rFonts w:ascii="Times New Roman" w:hAnsi="Times New Roman" w:cs="Times New Roman"/>
                <w:sz w:val="24"/>
                <w:szCs w:val="24"/>
              </w:rPr>
              <w:t xml:space="preserve"> are joined by the </w:t>
            </w:r>
            <w:r w:rsidR="005F6C10">
              <w:rPr>
                <w:rFonts w:ascii="Times New Roman" w:hAnsi="Times New Roman" w:cs="Times New Roman"/>
                <w:sz w:val="24"/>
                <w:szCs w:val="24"/>
              </w:rPr>
              <w:t>king of Edom in the wilderness</w:t>
            </w:r>
            <w:proofErr w:type="gramEnd"/>
            <w:r w:rsidR="005F6C10">
              <w:rPr>
                <w:rFonts w:ascii="Times New Roman" w:hAnsi="Times New Roman" w:cs="Times New Roman"/>
                <w:sz w:val="24"/>
                <w:szCs w:val="24"/>
              </w:rPr>
              <w:t xml:space="preserve">. They dig ditches for their </w:t>
            </w:r>
            <w:proofErr w:type="gramStart"/>
            <w:r w:rsidR="005F6C10">
              <w:rPr>
                <w:rFonts w:ascii="Times New Roman" w:hAnsi="Times New Roman" w:cs="Times New Roman"/>
                <w:sz w:val="24"/>
                <w:szCs w:val="24"/>
              </w:rPr>
              <w:t>animals</w:t>
            </w:r>
            <w:proofErr w:type="gramEnd"/>
            <w:r w:rsidR="005F6C10">
              <w:rPr>
                <w:rFonts w:ascii="Times New Roman" w:hAnsi="Times New Roman" w:cs="Times New Roman"/>
                <w:sz w:val="24"/>
                <w:szCs w:val="24"/>
              </w:rPr>
              <w:t xml:space="preserve"> water as prophesied by Elisha. God promises victory over the Moabites. Israelites cover and destroy all cities in Moab. King of Moab sacrifices his </w:t>
            </w:r>
            <w:proofErr w:type="gramStart"/>
            <w:r w:rsidR="005F6C10">
              <w:rPr>
                <w:rFonts w:ascii="Times New Roman" w:hAnsi="Times New Roman" w:cs="Times New Roman"/>
                <w:sz w:val="24"/>
                <w:szCs w:val="24"/>
              </w:rPr>
              <w:t>first born</w:t>
            </w:r>
            <w:proofErr w:type="gramEnd"/>
            <w:r w:rsidR="005F6C10">
              <w:rPr>
                <w:rFonts w:ascii="Times New Roman" w:hAnsi="Times New Roman" w:cs="Times New Roman"/>
                <w:sz w:val="24"/>
                <w:szCs w:val="24"/>
              </w:rPr>
              <w:t xml:space="preserve"> son to the gods. Israelites are scared and return to their country.</w:t>
            </w:r>
          </w:p>
        </w:tc>
        <w:tc>
          <w:tcPr>
            <w:tcW w:w="236" w:type="dxa"/>
          </w:tcPr>
          <w:p w:rsidR="0080092A" w:rsidRDefault="0080092A" w:rsidP="0042491B">
            <w:pPr>
              <w:rPr>
                <w:rFonts w:ascii="Times New Roman" w:hAnsi="Times New Roman" w:cs="Times New Roman"/>
                <w:sz w:val="24"/>
                <w:szCs w:val="24"/>
              </w:rPr>
            </w:pPr>
          </w:p>
        </w:tc>
        <w:tc>
          <w:tcPr>
            <w:tcW w:w="2297" w:type="dxa"/>
          </w:tcPr>
          <w:p w:rsidR="0080092A" w:rsidRDefault="0080092A" w:rsidP="0042491B">
            <w:pPr>
              <w:rPr>
                <w:rFonts w:ascii="Times New Roman" w:hAnsi="Times New Roman" w:cs="Times New Roman"/>
                <w:sz w:val="24"/>
                <w:szCs w:val="24"/>
              </w:rPr>
            </w:pPr>
          </w:p>
        </w:tc>
        <w:tc>
          <w:tcPr>
            <w:tcW w:w="1890" w:type="dxa"/>
          </w:tcPr>
          <w:p w:rsidR="0080092A" w:rsidRDefault="0080092A" w:rsidP="0042491B">
            <w:pPr>
              <w:rPr>
                <w:rFonts w:ascii="Times New Roman" w:hAnsi="Times New Roman" w:cs="Times New Roman"/>
                <w:sz w:val="24"/>
                <w:szCs w:val="24"/>
              </w:rPr>
            </w:pPr>
          </w:p>
        </w:tc>
      </w:tr>
      <w:tr w:rsidR="009F1A01" w:rsidTr="000020D7">
        <w:tc>
          <w:tcPr>
            <w:tcW w:w="55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4</w:t>
            </w:r>
          </w:p>
        </w:tc>
        <w:tc>
          <w:tcPr>
            <w:tcW w:w="5467" w:type="dxa"/>
          </w:tcPr>
          <w:p w:rsidR="0080092A" w:rsidRDefault="00E27E37" w:rsidP="0042491B">
            <w:pPr>
              <w:rPr>
                <w:rFonts w:ascii="Times New Roman" w:hAnsi="Times New Roman" w:cs="Times New Roman"/>
                <w:sz w:val="24"/>
                <w:szCs w:val="24"/>
              </w:rPr>
            </w:pPr>
            <w:r>
              <w:rPr>
                <w:rFonts w:ascii="Times New Roman" w:hAnsi="Times New Roman" w:cs="Times New Roman"/>
                <w:sz w:val="24"/>
                <w:szCs w:val="24"/>
              </w:rPr>
              <w:t>Elisha directs a widow to borrow vessels from neighbors and fills them with oil to pay debts for her dead husband.</w:t>
            </w:r>
          </w:p>
          <w:p w:rsidR="00E27E37" w:rsidRDefault="0075617D" w:rsidP="0042491B">
            <w:pPr>
              <w:rPr>
                <w:rFonts w:ascii="Times New Roman" w:hAnsi="Times New Roman" w:cs="Times New Roman"/>
                <w:sz w:val="24"/>
                <w:szCs w:val="24"/>
              </w:rPr>
            </w:pPr>
            <w:r>
              <w:rPr>
                <w:rFonts w:ascii="Times New Roman" w:hAnsi="Times New Roman" w:cs="Times New Roman"/>
                <w:sz w:val="24"/>
                <w:szCs w:val="24"/>
              </w:rPr>
              <w:t xml:space="preserve">Elisha prophesies a son for a woman who helped </w:t>
            </w:r>
            <w:proofErr w:type="spellStart"/>
            <w:r>
              <w:rPr>
                <w:rFonts w:ascii="Times New Roman" w:hAnsi="Times New Roman" w:cs="Times New Roman"/>
                <w:sz w:val="24"/>
                <w:szCs w:val="24"/>
              </w:rPr>
              <w:t>him.years</w:t>
            </w:r>
            <w:proofErr w:type="spellEnd"/>
            <w:r>
              <w:rPr>
                <w:rFonts w:ascii="Times New Roman" w:hAnsi="Times New Roman" w:cs="Times New Roman"/>
                <w:sz w:val="24"/>
                <w:szCs w:val="24"/>
              </w:rPr>
              <w:t xml:space="preserve"> later the son dies and Elisha, through a miracle brings the boy back to life in </w:t>
            </w:r>
            <w:proofErr w:type="spellStart"/>
            <w:r>
              <w:rPr>
                <w:rFonts w:ascii="Times New Roman" w:hAnsi="Times New Roman" w:cs="Times New Roman"/>
                <w:sz w:val="24"/>
                <w:szCs w:val="24"/>
              </w:rPr>
              <w:t>shunem</w:t>
            </w:r>
            <w:proofErr w:type="spellEnd"/>
            <w:r>
              <w:rPr>
                <w:rFonts w:ascii="Times New Roman" w:hAnsi="Times New Roman" w:cs="Times New Roman"/>
                <w:sz w:val="24"/>
                <w:szCs w:val="24"/>
              </w:rPr>
              <w:t>.</w:t>
            </w:r>
          </w:p>
          <w:p w:rsidR="0075617D" w:rsidRDefault="0075617D" w:rsidP="0042491B">
            <w:pPr>
              <w:rPr>
                <w:rFonts w:ascii="Times New Roman" w:hAnsi="Times New Roman" w:cs="Times New Roman"/>
                <w:sz w:val="24"/>
                <w:szCs w:val="24"/>
              </w:rPr>
            </w:pPr>
            <w:r>
              <w:rPr>
                <w:rFonts w:ascii="Times New Roman" w:hAnsi="Times New Roman" w:cs="Times New Roman"/>
                <w:sz w:val="24"/>
                <w:szCs w:val="24"/>
              </w:rPr>
              <w:t xml:space="preserve">Elisha drops the poisonous gourd from </w:t>
            </w:r>
            <w:r w:rsidR="00034367">
              <w:rPr>
                <w:rFonts w:ascii="Times New Roman" w:hAnsi="Times New Roman" w:cs="Times New Roman"/>
                <w:sz w:val="24"/>
                <w:szCs w:val="24"/>
              </w:rPr>
              <w:t>which food</w:t>
            </w:r>
            <w:r w:rsidR="000F3664">
              <w:rPr>
                <w:rFonts w:ascii="Times New Roman" w:hAnsi="Times New Roman" w:cs="Times New Roman"/>
                <w:sz w:val="24"/>
                <w:szCs w:val="24"/>
              </w:rPr>
              <w:t xml:space="preserve"> was prepared from </w:t>
            </w:r>
            <w:r w:rsidR="00034367">
              <w:rPr>
                <w:rFonts w:ascii="Times New Roman" w:hAnsi="Times New Roman" w:cs="Times New Roman"/>
                <w:sz w:val="24"/>
                <w:szCs w:val="24"/>
              </w:rPr>
              <w:t>and miraculously</w:t>
            </w:r>
            <w:r w:rsidR="000F3664">
              <w:rPr>
                <w:rFonts w:ascii="Times New Roman" w:hAnsi="Times New Roman" w:cs="Times New Roman"/>
                <w:sz w:val="24"/>
                <w:szCs w:val="24"/>
              </w:rPr>
              <w:t xml:space="preserve"> poison pours out neither does it affect them.</w:t>
            </w:r>
          </w:p>
          <w:p w:rsidR="000F3664" w:rsidRDefault="000F3664" w:rsidP="0042491B">
            <w:pPr>
              <w:rPr>
                <w:rFonts w:ascii="Times New Roman" w:hAnsi="Times New Roman" w:cs="Times New Roman"/>
                <w:sz w:val="24"/>
                <w:szCs w:val="24"/>
              </w:rPr>
            </w:pPr>
            <w:r>
              <w:rPr>
                <w:rFonts w:ascii="Times New Roman" w:hAnsi="Times New Roman" w:cs="Times New Roman"/>
                <w:sz w:val="24"/>
                <w:szCs w:val="24"/>
              </w:rPr>
              <w:t>Elisha feeds 100 people 20 loaves, some are left.</w:t>
            </w:r>
          </w:p>
        </w:tc>
        <w:tc>
          <w:tcPr>
            <w:tcW w:w="236" w:type="dxa"/>
          </w:tcPr>
          <w:p w:rsidR="0080092A" w:rsidRDefault="0080092A" w:rsidP="0042491B">
            <w:pPr>
              <w:rPr>
                <w:rFonts w:ascii="Times New Roman" w:hAnsi="Times New Roman" w:cs="Times New Roman"/>
                <w:sz w:val="24"/>
                <w:szCs w:val="24"/>
              </w:rPr>
            </w:pPr>
          </w:p>
        </w:tc>
        <w:tc>
          <w:tcPr>
            <w:tcW w:w="2297" w:type="dxa"/>
          </w:tcPr>
          <w:p w:rsidR="0080092A" w:rsidRDefault="0080092A" w:rsidP="0042491B">
            <w:pPr>
              <w:rPr>
                <w:rFonts w:ascii="Times New Roman" w:hAnsi="Times New Roman" w:cs="Times New Roman"/>
                <w:sz w:val="24"/>
                <w:szCs w:val="24"/>
              </w:rPr>
            </w:pPr>
          </w:p>
        </w:tc>
        <w:tc>
          <w:tcPr>
            <w:tcW w:w="1890" w:type="dxa"/>
          </w:tcPr>
          <w:p w:rsidR="0080092A" w:rsidRDefault="000F3664" w:rsidP="0042491B">
            <w:pPr>
              <w:rPr>
                <w:rFonts w:ascii="Times New Roman" w:hAnsi="Times New Roman" w:cs="Times New Roman"/>
                <w:sz w:val="24"/>
                <w:szCs w:val="24"/>
              </w:rPr>
            </w:pPr>
            <w:r>
              <w:rPr>
                <w:rFonts w:ascii="Times New Roman" w:hAnsi="Times New Roman" w:cs="Times New Roman"/>
                <w:sz w:val="24"/>
                <w:szCs w:val="24"/>
              </w:rPr>
              <w:t>Elisha performs miracle</w:t>
            </w:r>
          </w:p>
        </w:tc>
      </w:tr>
      <w:tr w:rsidR="009F1A01" w:rsidTr="000020D7">
        <w:tc>
          <w:tcPr>
            <w:tcW w:w="55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5</w:t>
            </w:r>
          </w:p>
        </w:tc>
        <w:tc>
          <w:tcPr>
            <w:tcW w:w="5467" w:type="dxa"/>
          </w:tcPr>
          <w:p w:rsidR="0080092A" w:rsidRDefault="00EC629D" w:rsidP="0042491B">
            <w:pPr>
              <w:rPr>
                <w:rFonts w:ascii="Times New Roman" w:hAnsi="Times New Roman" w:cs="Times New Roman"/>
                <w:sz w:val="24"/>
                <w:szCs w:val="24"/>
              </w:rPr>
            </w:pPr>
            <w:r>
              <w:rPr>
                <w:rFonts w:ascii="Times New Roman" w:hAnsi="Times New Roman" w:cs="Times New Roman"/>
                <w:sz w:val="24"/>
                <w:szCs w:val="24"/>
              </w:rPr>
              <w:t xml:space="preserve">Nathan </w:t>
            </w:r>
            <w:proofErr w:type="gramStart"/>
            <w:r>
              <w:rPr>
                <w:rFonts w:ascii="Times New Roman" w:hAnsi="Times New Roman" w:cs="Times New Roman"/>
                <w:sz w:val="24"/>
                <w:szCs w:val="24"/>
              </w:rPr>
              <w:t>is healed</w:t>
            </w:r>
            <w:proofErr w:type="gramEnd"/>
            <w:r>
              <w:rPr>
                <w:rFonts w:ascii="Times New Roman" w:hAnsi="Times New Roman" w:cs="Times New Roman"/>
                <w:sz w:val="24"/>
                <w:szCs w:val="24"/>
              </w:rPr>
              <w:t xml:space="preserve"> of leprosy through seven dips into River Jordan as told by prophet Elisha.</w:t>
            </w:r>
          </w:p>
          <w:p w:rsidR="00EC629D" w:rsidRDefault="00EC629D" w:rsidP="0042491B">
            <w:pPr>
              <w:rPr>
                <w:rFonts w:ascii="Times New Roman" w:hAnsi="Times New Roman" w:cs="Times New Roman"/>
                <w:sz w:val="24"/>
                <w:szCs w:val="24"/>
              </w:rPr>
            </w:pPr>
            <w:r>
              <w:rPr>
                <w:rFonts w:ascii="Times New Roman" w:hAnsi="Times New Roman" w:cs="Times New Roman"/>
                <w:sz w:val="24"/>
                <w:szCs w:val="24"/>
              </w:rPr>
              <w:t>Nathan now believes in the God of Elisha.</w:t>
            </w:r>
          </w:p>
          <w:p w:rsidR="00EC629D" w:rsidRDefault="00EC629D" w:rsidP="0042491B">
            <w:pPr>
              <w:rPr>
                <w:rFonts w:ascii="Times New Roman" w:hAnsi="Times New Roman" w:cs="Times New Roman"/>
                <w:sz w:val="24"/>
                <w:szCs w:val="24"/>
              </w:rPr>
            </w:pPr>
            <w:r>
              <w:rPr>
                <w:rFonts w:ascii="Times New Roman" w:hAnsi="Times New Roman" w:cs="Times New Roman"/>
                <w:sz w:val="24"/>
                <w:szCs w:val="24"/>
              </w:rPr>
              <w:lastRenderedPageBreak/>
              <w:t xml:space="preserve">Elisha refuses to take gifts offered by Nathan.Gehazi follows Nathan and deceives him into giving him the </w:t>
            </w:r>
            <w:r w:rsidR="00DE545B">
              <w:rPr>
                <w:rFonts w:ascii="Times New Roman" w:hAnsi="Times New Roman" w:cs="Times New Roman"/>
                <w:sz w:val="24"/>
                <w:szCs w:val="24"/>
              </w:rPr>
              <w:t>gifts. Due</w:t>
            </w:r>
            <w:r>
              <w:rPr>
                <w:rFonts w:ascii="Times New Roman" w:hAnsi="Times New Roman" w:cs="Times New Roman"/>
                <w:sz w:val="24"/>
                <w:szCs w:val="24"/>
              </w:rPr>
              <w:t xml:space="preserve"> to </w:t>
            </w:r>
            <w:r w:rsidR="00DE545B">
              <w:rPr>
                <w:rFonts w:ascii="Times New Roman" w:hAnsi="Times New Roman" w:cs="Times New Roman"/>
                <w:sz w:val="24"/>
                <w:szCs w:val="24"/>
              </w:rPr>
              <w:t>deceiving</w:t>
            </w:r>
            <w:r>
              <w:rPr>
                <w:rFonts w:ascii="Times New Roman" w:hAnsi="Times New Roman" w:cs="Times New Roman"/>
                <w:sz w:val="24"/>
                <w:szCs w:val="24"/>
              </w:rPr>
              <w:t xml:space="preserve"> Nathan</w:t>
            </w:r>
            <w:r w:rsidR="00DE545B">
              <w:rPr>
                <w:rFonts w:ascii="Times New Roman" w:hAnsi="Times New Roman" w:cs="Times New Roman"/>
                <w:sz w:val="24"/>
                <w:szCs w:val="24"/>
              </w:rPr>
              <w:t>,</w:t>
            </w:r>
            <w:r>
              <w:rPr>
                <w:rFonts w:ascii="Times New Roman" w:hAnsi="Times New Roman" w:cs="Times New Roman"/>
                <w:sz w:val="24"/>
                <w:szCs w:val="24"/>
              </w:rPr>
              <w:t xml:space="preserve"> Elisha prophesies leprosy over </w:t>
            </w:r>
            <w:proofErr w:type="spellStart"/>
            <w:r>
              <w:rPr>
                <w:rFonts w:ascii="Times New Roman" w:hAnsi="Times New Roman" w:cs="Times New Roman"/>
                <w:sz w:val="24"/>
                <w:szCs w:val="24"/>
              </w:rPr>
              <w:t>Gehazi</w:t>
            </w:r>
            <w:proofErr w:type="spellEnd"/>
            <w:r>
              <w:rPr>
                <w:rFonts w:ascii="Times New Roman" w:hAnsi="Times New Roman" w:cs="Times New Roman"/>
                <w:sz w:val="24"/>
                <w:szCs w:val="24"/>
              </w:rPr>
              <w:t xml:space="preserve"> and his </w:t>
            </w:r>
            <w:r w:rsidR="00DE545B">
              <w:rPr>
                <w:rFonts w:ascii="Times New Roman" w:hAnsi="Times New Roman" w:cs="Times New Roman"/>
                <w:sz w:val="24"/>
                <w:szCs w:val="24"/>
              </w:rPr>
              <w:t>descendants</w:t>
            </w:r>
            <w:r>
              <w:rPr>
                <w:rFonts w:ascii="Times New Roman" w:hAnsi="Times New Roman" w:cs="Times New Roman"/>
                <w:sz w:val="24"/>
                <w:szCs w:val="24"/>
              </w:rPr>
              <w:t>.</w:t>
            </w:r>
          </w:p>
        </w:tc>
        <w:tc>
          <w:tcPr>
            <w:tcW w:w="236" w:type="dxa"/>
          </w:tcPr>
          <w:p w:rsidR="0080092A" w:rsidRDefault="0080092A" w:rsidP="0042491B">
            <w:pPr>
              <w:rPr>
                <w:rFonts w:ascii="Times New Roman" w:hAnsi="Times New Roman" w:cs="Times New Roman"/>
                <w:sz w:val="24"/>
                <w:szCs w:val="24"/>
              </w:rPr>
            </w:pPr>
          </w:p>
        </w:tc>
        <w:tc>
          <w:tcPr>
            <w:tcW w:w="2297" w:type="dxa"/>
          </w:tcPr>
          <w:p w:rsidR="0080092A" w:rsidRDefault="0080092A" w:rsidP="0042491B">
            <w:pPr>
              <w:rPr>
                <w:rFonts w:ascii="Times New Roman" w:hAnsi="Times New Roman" w:cs="Times New Roman"/>
                <w:sz w:val="24"/>
                <w:szCs w:val="24"/>
              </w:rPr>
            </w:pPr>
          </w:p>
        </w:tc>
        <w:tc>
          <w:tcPr>
            <w:tcW w:w="1890" w:type="dxa"/>
          </w:tcPr>
          <w:p w:rsidR="0080092A" w:rsidRDefault="00DE545B" w:rsidP="0042491B">
            <w:pPr>
              <w:rPr>
                <w:rFonts w:ascii="Times New Roman" w:hAnsi="Times New Roman" w:cs="Times New Roman"/>
                <w:sz w:val="24"/>
                <w:szCs w:val="24"/>
              </w:rPr>
            </w:pPr>
            <w:r>
              <w:rPr>
                <w:rFonts w:ascii="Times New Roman" w:hAnsi="Times New Roman" w:cs="Times New Roman"/>
                <w:sz w:val="24"/>
                <w:szCs w:val="24"/>
              </w:rPr>
              <w:t>Nathan is healed of leprosy.</w:t>
            </w:r>
          </w:p>
        </w:tc>
      </w:tr>
      <w:tr w:rsidR="009F1A01" w:rsidTr="000020D7">
        <w:tc>
          <w:tcPr>
            <w:tcW w:w="55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6</w:t>
            </w:r>
          </w:p>
        </w:tc>
        <w:tc>
          <w:tcPr>
            <w:tcW w:w="5467" w:type="dxa"/>
          </w:tcPr>
          <w:p w:rsidR="00DE545B" w:rsidRDefault="00DE545B" w:rsidP="0042491B">
            <w:pPr>
              <w:rPr>
                <w:rFonts w:ascii="Times New Roman" w:hAnsi="Times New Roman" w:cs="Times New Roman"/>
                <w:sz w:val="24"/>
                <w:szCs w:val="24"/>
              </w:rPr>
            </w:pPr>
            <w:r>
              <w:rPr>
                <w:rFonts w:ascii="Times New Roman" w:hAnsi="Times New Roman" w:cs="Times New Roman"/>
                <w:sz w:val="24"/>
                <w:szCs w:val="24"/>
              </w:rPr>
              <w:t xml:space="preserve">Elisha recovers a </w:t>
            </w:r>
            <w:r w:rsidR="00D67E7B">
              <w:rPr>
                <w:rFonts w:ascii="Times New Roman" w:hAnsi="Times New Roman" w:cs="Times New Roman"/>
                <w:sz w:val="24"/>
                <w:szCs w:val="24"/>
              </w:rPr>
              <w:t>prophet’s</w:t>
            </w:r>
            <w:r>
              <w:rPr>
                <w:rFonts w:ascii="Times New Roman" w:hAnsi="Times New Roman" w:cs="Times New Roman"/>
                <w:sz w:val="24"/>
                <w:szCs w:val="24"/>
              </w:rPr>
              <w:t xml:space="preserve"> axe in River </w:t>
            </w:r>
            <w:r w:rsidR="00D67E7B">
              <w:rPr>
                <w:rFonts w:ascii="Times New Roman" w:hAnsi="Times New Roman" w:cs="Times New Roman"/>
                <w:sz w:val="24"/>
                <w:szCs w:val="24"/>
              </w:rPr>
              <w:t>Jordan by</w:t>
            </w:r>
            <w:r>
              <w:rPr>
                <w:rFonts w:ascii="Times New Roman" w:hAnsi="Times New Roman" w:cs="Times New Roman"/>
                <w:sz w:val="24"/>
                <w:szCs w:val="24"/>
              </w:rPr>
              <w:t xml:space="preserve"> making it float.</w:t>
            </w:r>
          </w:p>
          <w:p w:rsidR="00D67E7B" w:rsidRDefault="00D67E7B" w:rsidP="0042491B">
            <w:pPr>
              <w:rPr>
                <w:rFonts w:ascii="Times New Roman" w:hAnsi="Times New Roman" w:cs="Times New Roman"/>
                <w:sz w:val="24"/>
                <w:szCs w:val="24"/>
              </w:rPr>
            </w:pPr>
            <w:r>
              <w:rPr>
                <w:rFonts w:ascii="Times New Roman" w:hAnsi="Times New Roman" w:cs="Times New Roman"/>
                <w:sz w:val="24"/>
                <w:szCs w:val="24"/>
              </w:rPr>
              <w:t xml:space="preserve">Arameans are at war with Israelites. Elisha Prophetically warns king of Israel of Arameans plan to ambush them. King of Aram sends army to track Elisha down. Elisha asks God to strike the army blind and he </w:t>
            </w:r>
            <w:r w:rsidR="00785D4D">
              <w:rPr>
                <w:rFonts w:ascii="Times New Roman" w:hAnsi="Times New Roman" w:cs="Times New Roman"/>
                <w:sz w:val="24"/>
                <w:szCs w:val="24"/>
              </w:rPr>
              <w:t xml:space="preserve">then </w:t>
            </w:r>
            <w:r>
              <w:rPr>
                <w:rFonts w:ascii="Times New Roman" w:hAnsi="Times New Roman" w:cs="Times New Roman"/>
                <w:sz w:val="24"/>
                <w:szCs w:val="24"/>
              </w:rPr>
              <w:t xml:space="preserve">leads them astray to Samaria. He orders them not to </w:t>
            </w:r>
            <w:proofErr w:type="gramStart"/>
            <w:r>
              <w:rPr>
                <w:rFonts w:ascii="Times New Roman" w:hAnsi="Times New Roman" w:cs="Times New Roman"/>
                <w:sz w:val="24"/>
                <w:szCs w:val="24"/>
              </w:rPr>
              <w:t>be killed</w:t>
            </w:r>
            <w:proofErr w:type="gramEnd"/>
            <w:r>
              <w:rPr>
                <w:rFonts w:ascii="Times New Roman" w:hAnsi="Times New Roman" w:cs="Times New Roman"/>
                <w:sz w:val="24"/>
                <w:szCs w:val="24"/>
              </w:rPr>
              <w:t xml:space="preserve"> rather be fed and set free.</w:t>
            </w:r>
          </w:p>
          <w:p w:rsidR="00155526" w:rsidRDefault="00155526" w:rsidP="0042491B">
            <w:pPr>
              <w:rPr>
                <w:rFonts w:ascii="Times New Roman" w:hAnsi="Times New Roman" w:cs="Times New Roman"/>
                <w:sz w:val="24"/>
                <w:szCs w:val="24"/>
              </w:rPr>
            </w:pPr>
            <w:r>
              <w:rPr>
                <w:rFonts w:ascii="Times New Roman" w:hAnsi="Times New Roman" w:cs="Times New Roman"/>
                <w:sz w:val="24"/>
                <w:szCs w:val="24"/>
              </w:rPr>
              <w:t xml:space="preserve">King </w:t>
            </w:r>
            <w:proofErr w:type="spellStart"/>
            <w:proofErr w:type="gramStart"/>
            <w:r>
              <w:rPr>
                <w:rFonts w:ascii="Times New Roman" w:hAnsi="Times New Roman" w:cs="Times New Roman"/>
                <w:sz w:val="24"/>
                <w:szCs w:val="24"/>
              </w:rPr>
              <w:t>Benhadad</w:t>
            </w:r>
            <w:proofErr w:type="spellEnd"/>
            <w:r>
              <w:rPr>
                <w:rFonts w:ascii="Times New Roman" w:hAnsi="Times New Roman" w:cs="Times New Roman"/>
                <w:sz w:val="24"/>
                <w:szCs w:val="24"/>
              </w:rPr>
              <w:t xml:space="preserve">  of</w:t>
            </w:r>
            <w:proofErr w:type="gramEnd"/>
            <w:r>
              <w:rPr>
                <w:rFonts w:ascii="Times New Roman" w:hAnsi="Times New Roman" w:cs="Times New Roman"/>
                <w:sz w:val="24"/>
                <w:szCs w:val="24"/>
              </w:rPr>
              <w:t xml:space="preserve"> Syria puts Samaria under </w:t>
            </w:r>
            <w:proofErr w:type="spellStart"/>
            <w:r>
              <w:rPr>
                <w:rFonts w:ascii="Times New Roman" w:hAnsi="Times New Roman" w:cs="Times New Roman"/>
                <w:sz w:val="24"/>
                <w:szCs w:val="24"/>
              </w:rPr>
              <w:t>siege.Therefore</w:t>
            </w:r>
            <w:proofErr w:type="spellEnd"/>
            <w:r>
              <w:rPr>
                <w:rFonts w:ascii="Times New Roman" w:hAnsi="Times New Roman" w:cs="Times New Roman"/>
                <w:sz w:val="24"/>
                <w:szCs w:val="24"/>
              </w:rPr>
              <w:t xml:space="preserve"> there is food </w:t>
            </w:r>
            <w:proofErr w:type="spellStart"/>
            <w:r>
              <w:rPr>
                <w:rFonts w:ascii="Times New Roman" w:hAnsi="Times New Roman" w:cs="Times New Roman"/>
                <w:sz w:val="24"/>
                <w:szCs w:val="24"/>
              </w:rPr>
              <w:t>shortage.The</w:t>
            </w:r>
            <w:proofErr w:type="spellEnd"/>
            <w:r>
              <w:rPr>
                <w:rFonts w:ascii="Times New Roman" w:hAnsi="Times New Roman" w:cs="Times New Roman"/>
                <w:sz w:val="24"/>
                <w:szCs w:val="24"/>
              </w:rPr>
              <w:t xml:space="preserve"> king sends to find and kill Elisha. </w:t>
            </w:r>
          </w:p>
        </w:tc>
        <w:tc>
          <w:tcPr>
            <w:tcW w:w="236" w:type="dxa"/>
          </w:tcPr>
          <w:p w:rsidR="0080092A" w:rsidRDefault="0080092A" w:rsidP="0042491B">
            <w:pPr>
              <w:rPr>
                <w:rFonts w:ascii="Times New Roman" w:hAnsi="Times New Roman" w:cs="Times New Roman"/>
                <w:sz w:val="24"/>
                <w:szCs w:val="24"/>
              </w:rPr>
            </w:pPr>
          </w:p>
        </w:tc>
        <w:tc>
          <w:tcPr>
            <w:tcW w:w="2297" w:type="dxa"/>
          </w:tcPr>
          <w:p w:rsidR="0080092A" w:rsidRDefault="0080092A" w:rsidP="0042491B">
            <w:pPr>
              <w:rPr>
                <w:rFonts w:ascii="Times New Roman" w:hAnsi="Times New Roman" w:cs="Times New Roman"/>
                <w:sz w:val="24"/>
                <w:szCs w:val="24"/>
              </w:rPr>
            </w:pPr>
          </w:p>
        </w:tc>
        <w:tc>
          <w:tcPr>
            <w:tcW w:w="1890" w:type="dxa"/>
          </w:tcPr>
          <w:p w:rsidR="0080092A" w:rsidRDefault="00155526" w:rsidP="0042491B">
            <w:pPr>
              <w:rPr>
                <w:rFonts w:ascii="Times New Roman" w:hAnsi="Times New Roman" w:cs="Times New Roman"/>
                <w:sz w:val="24"/>
                <w:szCs w:val="24"/>
              </w:rPr>
            </w:pPr>
            <w:r>
              <w:rPr>
                <w:rFonts w:ascii="Times New Roman" w:hAnsi="Times New Roman" w:cs="Times New Roman"/>
                <w:sz w:val="24"/>
                <w:szCs w:val="24"/>
              </w:rPr>
              <w:t>Elisha recovers an axe.</w:t>
            </w:r>
          </w:p>
          <w:p w:rsidR="00155526" w:rsidRDefault="00155526" w:rsidP="0042491B">
            <w:pPr>
              <w:rPr>
                <w:rFonts w:ascii="Times New Roman" w:hAnsi="Times New Roman" w:cs="Times New Roman"/>
                <w:sz w:val="24"/>
                <w:szCs w:val="24"/>
              </w:rPr>
            </w:pPr>
            <w:r>
              <w:rPr>
                <w:rFonts w:ascii="Times New Roman" w:hAnsi="Times New Roman" w:cs="Times New Roman"/>
                <w:sz w:val="24"/>
                <w:szCs w:val="24"/>
              </w:rPr>
              <w:t>The Syrian army is defeated.</w:t>
            </w:r>
          </w:p>
        </w:tc>
      </w:tr>
      <w:tr w:rsidR="009F1A01" w:rsidTr="00C12D8D">
        <w:tc>
          <w:tcPr>
            <w:tcW w:w="550" w:type="dxa"/>
          </w:tcPr>
          <w:p w:rsidR="0080092A" w:rsidRDefault="000020D7" w:rsidP="0042491B">
            <w:pPr>
              <w:rPr>
                <w:rFonts w:ascii="Times New Roman" w:hAnsi="Times New Roman" w:cs="Times New Roman"/>
                <w:sz w:val="24"/>
                <w:szCs w:val="24"/>
              </w:rPr>
            </w:pPr>
            <w:r>
              <w:rPr>
                <w:rFonts w:ascii="Times New Roman" w:hAnsi="Times New Roman" w:cs="Times New Roman"/>
                <w:sz w:val="24"/>
                <w:szCs w:val="24"/>
              </w:rPr>
              <w:t>7</w:t>
            </w:r>
          </w:p>
        </w:tc>
        <w:tc>
          <w:tcPr>
            <w:tcW w:w="5467" w:type="dxa"/>
            <w:tcBorders>
              <w:bottom w:val="single" w:sz="4" w:space="0" w:color="auto"/>
            </w:tcBorders>
          </w:tcPr>
          <w:p w:rsidR="0080092A" w:rsidRDefault="00785D4D" w:rsidP="0042491B">
            <w:pPr>
              <w:rPr>
                <w:rFonts w:ascii="Times New Roman" w:hAnsi="Times New Roman" w:cs="Times New Roman"/>
                <w:sz w:val="24"/>
                <w:szCs w:val="24"/>
              </w:rPr>
            </w:pPr>
            <w:r>
              <w:rPr>
                <w:rFonts w:ascii="Times New Roman" w:hAnsi="Times New Roman" w:cs="Times New Roman"/>
                <w:sz w:val="24"/>
                <w:szCs w:val="24"/>
              </w:rPr>
              <w:t xml:space="preserve">Elisha prophesied abundance of </w:t>
            </w:r>
            <w:r w:rsidR="0086319A">
              <w:rPr>
                <w:rFonts w:ascii="Times New Roman" w:hAnsi="Times New Roman" w:cs="Times New Roman"/>
                <w:sz w:val="24"/>
                <w:szCs w:val="24"/>
              </w:rPr>
              <w:t xml:space="preserve">food in </w:t>
            </w:r>
            <w:proofErr w:type="spellStart"/>
            <w:r w:rsidR="0086319A">
              <w:rPr>
                <w:rFonts w:ascii="Times New Roman" w:hAnsi="Times New Roman" w:cs="Times New Roman"/>
                <w:sz w:val="24"/>
                <w:szCs w:val="24"/>
              </w:rPr>
              <w:t>Samaria.The</w:t>
            </w:r>
            <w:proofErr w:type="spellEnd"/>
            <w:r w:rsidR="0086319A">
              <w:rPr>
                <w:rFonts w:ascii="Times New Roman" w:hAnsi="Times New Roman" w:cs="Times New Roman"/>
                <w:sz w:val="24"/>
                <w:szCs w:val="24"/>
              </w:rPr>
              <w:t xml:space="preserve"> king </w:t>
            </w:r>
            <w:proofErr w:type="spellStart"/>
            <w:r w:rsidR="0086319A">
              <w:rPr>
                <w:rFonts w:ascii="Times New Roman" w:hAnsi="Times New Roman" w:cs="Times New Roman"/>
                <w:sz w:val="24"/>
                <w:szCs w:val="24"/>
              </w:rPr>
              <w:t>doubts.Elisha</w:t>
            </w:r>
            <w:proofErr w:type="spellEnd"/>
            <w:r w:rsidR="0086319A">
              <w:rPr>
                <w:rFonts w:ascii="Times New Roman" w:hAnsi="Times New Roman" w:cs="Times New Roman"/>
                <w:sz w:val="24"/>
                <w:szCs w:val="24"/>
              </w:rPr>
              <w:t xml:space="preserve"> says the king will see it  but due to doubt he </w:t>
            </w:r>
            <w:proofErr w:type="spellStart"/>
            <w:r w:rsidR="0086319A">
              <w:rPr>
                <w:rFonts w:ascii="Times New Roman" w:hAnsi="Times New Roman" w:cs="Times New Roman"/>
                <w:sz w:val="24"/>
                <w:szCs w:val="24"/>
              </w:rPr>
              <w:t>wont</w:t>
            </w:r>
            <w:proofErr w:type="spellEnd"/>
            <w:r w:rsidR="0086319A">
              <w:rPr>
                <w:rFonts w:ascii="Times New Roman" w:hAnsi="Times New Roman" w:cs="Times New Roman"/>
                <w:sz w:val="24"/>
                <w:szCs w:val="24"/>
              </w:rPr>
              <w:t xml:space="preserve"> eat from </w:t>
            </w:r>
            <w:proofErr w:type="spellStart"/>
            <w:r w:rsidR="0086319A">
              <w:rPr>
                <w:rFonts w:ascii="Times New Roman" w:hAnsi="Times New Roman" w:cs="Times New Roman"/>
                <w:sz w:val="24"/>
                <w:szCs w:val="24"/>
              </w:rPr>
              <w:t>it.The</w:t>
            </w:r>
            <w:proofErr w:type="spellEnd"/>
            <w:r w:rsidR="0086319A">
              <w:rPr>
                <w:rFonts w:ascii="Times New Roman" w:hAnsi="Times New Roman" w:cs="Times New Roman"/>
                <w:sz w:val="24"/>
                <w:szCs w:val="24"/>
              </w:rPr>
              <w:t xml:space="preserve"> </w:t>
            </w:r>
            <w:proofErr w:type="spellStart"/>
            <w:r w:rsidR="0086319A">
              <w:rPr>
                <w:rFonts w:ascii="Times New Roman" w:hAnsi="Times New Roman" w:cs="Times New Roman"/>
                <w:sz w:val="24"/>
                <w:szCs w:val="24"/>
              </w:rPr>
              <w:t>samaria</w:t>
            </w:r>
            <w:proofErr w:type="spellEnd"/>
            <w:r w:rsidR="0086319A">
              <w:rPr>
                <w:rFonts w:ascii="Times New Roman" w:hAnsi="Times New Roman" w:cs="Times New Roman"/>
                <w:sz w:val="24"/>
                <w:szCs w:val="24"/>
              </w:rPr>
              <w:t xml:space="preserve"> people loot Syrian camp therefore abundance of food. The king dies as prophesied.</w:t>
            </w:r>
          </w:p>
        </w:tc>
        <w:tc>
          <w:tcPr>
            <w:tcW w:w="236" w:type="dxa"/>
          </w:tcPr>
          <w:p w:rsidR="0080092A" w:rsidRDefault="0080092A" w:rsidP="0042491B">
            <w:pPr>
              <w:rPr>
                <w:rFonts w:ascii="Times New Roman" w:hAnsi="Times New Roman" w:cs="Times New Roman"/>
                <w:sz w:val="24"/>
                <w:szCs w:val="24"/>
              </w:rPr>
            </w:pPr>
          </w:p>
        </w:tc>
        <w:tc>
          <w:tcPr>
            <w:tcW w:w="2297" w:type="dxa"/>
          </w:tcPr>
          <w:p w:rsidR="0080092A" w:rsidRDefault="0080092A" w:rsidP="0042491B">
            <w:pPr>
              <w:rPr>
                <w:rFonts w:ascii="Times New Roman" w:hAnsi="Times New Roman" w:cs="Times New Roman"/>
                <w:sz w:val="24"/>
                <w:szCs w:val="24"/>
              </w:rPr>
            </w:pPr>
          </w:p>
        </w:tc>
        <w:tc>
          <w:tcPr>
            <w:tcW w:w="1890" w:type="dxa"/>
          </w:tcPr>
          <w:p w:rsidR="0080092A" w:rsidRDefault="0080092A" w:rsidP="0042491B">
            <w:pPr>
              <w:rPr>
                <w:rFonts w:ascii="Times New Roman" w:hAnsi="Times New Roman" w:cs="Times New Roman"/>
                <w:sz w:val="24"/>
                <w:szCs w:val="24"/>
              </w:rPr>
            </w:pPr>
          </w:p>
        </w:tc>
      </w:tr>
    </w:tbl>
    <w:p w:rsidR="0080092A" w:rsidRPr="007550B9" w:rsidRDefault="0080092A" w:rsidP="0042491B">
      <w:pPr>
        <w:rPr>
          <w:rFonts w:ascii="Times New Roman" w:hAnsi="Times New Roman" w:cs="Times New Roman"/>
          <w:sz w:val="24"/>
          <w:szCs w:val="24"/>
        </w:rPr>
      </w:pPr>
    </w:p>
    <w:sectPr w:rsidR="0080092A" w:rsidRPr="007550B9" w:rsidSect="00785D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174" w:rsidRDefault="006A1174" w:rsidP="0042491B">
      <w:pPr>
        <w:spacing w:after="0" w:line="240" w:lineRule="auto"/>
      </w:pPr>
      <w:r>
        <w:separator/>
      </w:r>
    </w:p>
  </w:endnote>
  <w:endnote w:type="continuationSeparator" w:id="0">
    <w:p w:rsidR="006A1174" w:rsidRDefault="006A1174" w:rsidP="00424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174" w:rsidRDefault="006A1174" w:rsidP="0042491B">
      <w:pPr>
        <w:spacing w:after="0" w:line="240" w:lineRule="auto"/>
      </w:pPr>
      <w:r>
        <w:separator/>
      </w:r>
    </w:p>
  </w:footnote>
  <w:footnote w:type="continuationSeparator" w:id="0">
    <w:p w:rsidR="006A1174" w:rsidRDefault="006A1174" w:rsidP="004249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91B" w:rsidRDefault="00785D4D">
    <w:pPr>
      <w:pStyle w:val="Header"/>
    </w:pPr>
    <w:r w:rsidRPr="00785D4D">
      <w:rPr>
        <w:rFonts w:ascii="Times New Roman" w:hAnsi="Times New Roman" w:cs="Times New Roman"/>
        <w:sz w:val="24"/>
        <w:szCs w:val="24"/>
      </w:rPr>
      <w:t xml:space="preserve">KINGS SUMMARY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E21ED">
      <w:rPr>
        <w:noProof/>
      </w:rPr>
      <w:t>4</w:t>
    </w:r>
    <w:r>
      <w:rPr>
        <w:noProof/>
      </w:rPr>
      <w:fldChar w:fldCharType="end"/>
    </w:r>
  </w:p>
  <w:p w:rsidR="0042491B" w:rsidRDefault="0042491B">
    <w:pPr>
      <w:pStyle w:val="Header"/>
    </w:pPr>
  </w:p>
  <w:p w:rsidR="0042491B" w:rsidRDefault="0042491B">
    <w:pPr>
      <w:pStyle w:val="Header"/>
    </w:pPr>
  </w:p>
  <w:p w:rsidR="0042491B" w:rsidRDefault="0042491B">
    <w:pPr>
      <w:pStyle w:val="Header"/>
    </w:pPr>
  </w:p>
  <w:p w:rsidR="0042491B" w:rsidRDefault="0042491B">
    <w:pPr>
      <w:pStyle w:val="Header"/>
    </w:pPr>
  </w:p>
  <w:p w:rsidR="0042491B" w:rsidRDefault="004249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D4D" w:rsidRPr="00785D4D" w:rsidRDefault="00785D4D">
    <w:pPr>
      <w:pStyle w:val="Header"/>
      <w:rPr>
        <w:rFonts w:ascii="Times New Roman" w:hAnsi="Times New Roman" w:cs="Times New Roman"/>
        <w:sz w:val="24"/>
        <w:szCs w:val="24"/>
      </w:rPr>
    </w:pPr>
    <w:r>
      <w:rPr>
        <w:rFonts w:ascii="Times New Roman" w:hAnsi="Times New Roman" w:cs="Times New Roman"/>
        <w:sz w:val="24"/>
        <w:szCs w:val="24"/>
      </w:rPr>
      <w:t xml:space="preserve">Running head:  KINGS SUMMARY                                                                                              </w:t>
    </w:r>
    <w:r w:rsidRPr="00785D4D">
      <w:rPr>
        <w:rFonts w:ascii="Times New Roman" w:hAnsi="Times New Roman" w:cs="Times New Roman"/>
        <w:sz w:val="24"/>
        <w:szCs w:val="24"/>
      </w:rPr>
      <w:fldChar w:fldCharType="begin"/>
    </w:r>
    <w:r w:rsidRPr="00785D4D">
      <w:rPr>
        <w:rFonts w:ascii="Times New Roman" w:hAnsi="Times New Roman" w:cs="Times New Roman"/>
        <w:sz w:val="24"/>
        <w:szCs w:val="24"/>
      </w:rPr>
      <w:instrText xml:space="preserve"> PAGE   \* MERGEFORMAT </w:instrText>
    </w:r>
    <w:r w:rsidRPr="00785D4D">
      <w:rPr>
        <w:rFonts w:ascii="Times New Roman" w:hAnsi="Times New Roman" w:cs="Times New Roman"/>
        <w:sz w:val="24"/>
        <w:szCs w:val="24"/>
      </w:rPr>
      <w:fldChar w:fldCharType="separate"/>
    </w:r>
    <w:r w:rsidR="009E21ED">
      <w:rPr>
        <w:rFonts w:ascii="Times New Roman" w:hAnsi="Times New Roman" w:cs="Times New Roman"/>
        <w:noProof/>
        <w:sz w:val="24"/>
        <w:szCs w:val="24"/>
      </w:rPr>
      <w:t>1</w:t>
    </w:r>
    <w:r w:rsidRPr="00785D4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F56"/>
    <w:rsid w:val="000020D7"/>
    <w:rsid w:val="00034367"/>
    <w:rsid w:val="000F3664"/>
    <w:rsid w:val="00155526"/>
    <w:rsid w:val="001C33D9"/>
    <w:rsid w:val="0042491B"/>
    <w:rsid w:val="005F6C10"/>
    <w:rsid w:val="00681426"/>
    <w:rsid w:val="006A1174"/>
    <w:rsid w:val="006D7277"/>
    <w:rsid w:val="007550B9"/>
    <w:rsid w:val="0075617D"/>
    <w:rsid w:val="00785D4D"/>
    <w:rsid w:val="0080092A"/>
    <w:rsid w:val="0086319A"/>
    <w:rsid w:val="00961A0D"/>
    <w:rsid w:val="009B41AE"/>
    <w:rsid w:val="009E21ED"/>
    <w:rsid w:val="009F1A01"/>
    <w:rsid w:val="00A114A7"/>
    <w:rsid w:val="00A64848"/>
    <w:rsid w:val="00A95D71"/>
    <w:rsid w:val="00AF1F09"/>
    <w:rsid w:val="00C12D8D"/>
    <w:rsid w:val="00C34F56"/>
    <w:rsid w:val="00D34950"/>
    <w:rsid w:val="00D61235"/>
    <w:rsid w:val="00D67E7B"/>
    <w:rsid w:val="00D95404"/>
    <w:rsid w:val="00DE545B"/>
    <w:rsid w:val="00E27E37"/>
    <w:rsid w:val="00EC6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8179B-C3FA-446F-8CD2-CDCD4F139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4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4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91B"/>
  </w:style>
  <w:style w:type="paragraph" w:styleId="Footer">
    <w:name w:val="footer"/>
    <w:basedOn w:val="Normal"/>
    <w:link w:val="FooterChar"/>
    <w:uiPriority w:val="99"/>
    <w:unhideWhenUsed/>
    <w:rsid w:val="00424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91B"/>
  </w:style>
  <w:style w:type="character" w:styleId="CommentReference">
    <w:name w:val="annotation reference"/>
    <w:basedOn w:val="DefaultParagraphFont"/>
    <w:uiPriority w:val="99"/>
    <w:semiHidden/>
    <w:unhideWhenUsed/>
    <w:rsid w:val="009F1A01"/>
    <w:rPr>
      <w:sz w:val="16"/>
      <w:szCs w:val="16"/>
    </w:rPr>
  </w:style>
  <w:style w:type="paragraph" w:styleId="CommentText">
    <w:name w:val="annotation text"/>
    <w:basedOn w:val="Normal"/>
    <w:link w:val="CommentTextChar"/>
    <w:uiPriority w:val="99"/>
    <w:semiHidden/>
    <w:unhideWhenUsed/>
    <w:rsid w:val="009F1A01"/>
    <w:pPr>
      <w:spacing w:line="240" w:lineRule="auto"/>
    </w:pPr>
    <w:rPr>
      <w:sz w:val="20"/>
      <w:szCs w:val="20"/>
    </w:rPr>
  </w:style>
  <w:style w:type="character" w:customStyle="1" w:styleId="CommentTextChar">
    <w:name w:val="Comment Text Char"/>
    <w:basedOn w:val="DefaultParagraphFont"/>
    <w:link w:val="CommentText"/>
    <w:uiPriority w:val="99"/>
    <w:semiHidden/>
    <w:rsid w:val="009F1A01"/>
    <w:rPr>
      <w:sz w:val="20"/>
      <w:szCs w:val="20"/>
    </w:rPr>
  </w:style>
  <w:style w:type="paragraph" w:styleId="CommentSubject">
    <w:name w:val="annotation subject"/>
    <w:basedOn w:val="CommentText"/>
    <w:next w:val="CommentText"/>
    <w:link w:val="CommentSubjectChar"/>
    <w:uiPriority w:val="99"/>
    <w:semiHidden/>
    <w:unhideWhenUsed/>
    <w:rsid w:val="009F1A01"/>
    <w:rPr>
      <w:b/>
      <w:bCs/>
    </w:rPr>
  </w:style>
  <w:style w:type="character" w:customStyle="1" w:styleId="CommentSubjectChar">
    <w:name w:val="Comment Subject Char"/>
    <w:basedOn w:val="CommentTextChar"/>
    <w:link w:val="CommentSubject"/>
    <w:uiPriority w:val="99"/>
    <w:semiHidden/>
    <w:rsid w:val="009F1A01"/>
    <w:rPr>
      <w:b/>
      <w:bCs/>
      <w:sz w:val="20"/>
      <w:szCs w:val="20"/>
    </w:rPr>
  </w:style>
  <w:style w:type="paragraph" w:styleId="BalloonText">
    <w:name w:val="Balloon Text"/>
    <w:basedOn w:val="Normal"/>
    <w:link w:val="BalloonTextChar"/>
    <w:uiPriority w:val="99"/>
    <w:semiHidden/>
    <w:unhideWhenUsed/>
    <w:rsid w:val="009F1A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A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RICHARD THATHI</cp:lastModifiedBy>
  <cp:revision>33</cp:revision>
  <dcterms:created xsi:type="dcterms:W3CDTF">2018-10-27T11:25:00Z</dcterms:created>
  <dcterms:modified xsi:type="dcterms:W3CDTF">2018-10-28T06:04:00Z</dcterms:modified>
</cp:coreProperties>
</file>